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7860" w14:textId="77777777" w:rsidR="00A91EA5" w:rsidRPr="00907B35" w:rsidRDefault="00A91EA5" w:rsidP="00A91EA5">
      <w:pPr>
        <w:jc w:val="center"/>
        <w:rPr>
          <w:rFonts w:ascii="Times New Roman" w:hAnsi="Times New Roman"/>
        </w:rPr>
      </w:pPr>
      <w:r w:rsidRPr="00907B35">
        <w:rPr>
          <w:rFonts w:ascii="Times New Roman" w:hAnsi="Times New Roman"/>
        </w:rPr>
        <w:t>[Department Name]</w:t>
      </w:r>
    </w:p>
    <w:p w14:paraId="037AAD28" w14:textId="77777777" w:rsidR="00A91EA5" w:rsidRPr="00907B35" w:rsidRDefault="00A91EA5" w:rsidP="00A91EA5">
      <w:pPr>
        <w:jc w:val="center"/>
        <w:rPr>
          <w:rFonts w:ascii="Times New Roman" w:hAnsi="Times New Roman"/>
        </w:rPr>
      </w:pPr>
      <w:r w:rsidRPr="00907B35">
        <w:rPr>
          <w:rFonts w:ascii="Times New Roman" w:hAnsi="Times New Roman"/>
        </w:rPr>
        <w:t>The College of New Jersey</w:t>
      </w:r>
    </w:p>
    <w:p w14:paraId="14518671" w14:textId="77777777" w:rsidR="00A91EA5" w:rsidRPr="00907B35" w:rsidRDefault="00A91EA5" w:rsidP="00A91EA5">
      <w:pPr>
        <w:jc w:val="center"/>
        <w:rPr>
          <w:rFonts w:ascii="Times New Roman" w:hAnsi="Times New Roman"/>
        </w:rPr>
      </w:pPr>
      <w:r w:rsidRPr="00907B35">
        <w:rPr>
          <w:rFonts w:ascii="Times New Roman" w:hAnsi="Times New Roman"/>
        </w:rPr>
        <w:t>Disciplinary Standards for Reappointment, Tenure</w:t>
      </w:r>
      <w:r>
        <w:rPr>
          <w:rFonts w:ascii="Times New Roman" w:hAnsi="Times New Roman"/>
        </w:rPr>
        <w:t>,</w:t>
      </w:r>
      <w:r w:rsidRPr="00907B35">
        <w:rPr>
          <w:rFonts w:ascii="Times New Roman" w:hAnsi="Times New Roman"/>
        </w:rPr>
        <w:t xml:space="preserve"> and Promotion</w:t>
      </w:r>
    </w:p>
    <w:p w14:paraId="169F5C49" w14:textId="77777777" w:rsidR="00A91EA5" w:rsidRPr="00907B35" w:rsidRDefault="00A91EA5" w:rsidP="00A91EA5">
      <w:pPr>
        <w:rPr>
          <w:rFonts w:ascii="Times New Roman" w:hAnsi="Times New Roman"/>
        </w:rPr>
      </w:pPr>
    </w:p>
    <w:p w14:paraId="7AA40C6F" w14:textId="77777777" w:rsidR="00A91EA5" w:rsidRPr="00907B35" w:rsidRDefault="00A91EA5" w:rsidP="00A91EA5">
      <w:pPr>
        <w:rPr>
          <w:rFonts w:ascii="Times New Roman" w:hAnsi="Times New Roman"/>
        </w:rPr>
      </w:pPr>
    </w:p>
    <w:p w14:paraId="027DF175" w14:textId="77777777" w:rsidR="00A91EA5" w:rsidRPr="00907B35" w:rsidRDefault="00A91EA5" w:rsidP="00A91EA5">
      <w:pPr>
        <w:rPr>
          <w:rFonts w:ascii="Times New Roman" w:hAnsi="Times New Roman"/>
        </w:rPr>
      </w:pPr>
      <w:r w:rsidRPr="00907B35">
        <w:rPr>
          <w:rFonts w:ascii="Times New Roman" w:hAnsi="Times New Roman"/>
        </w:rPr>
        <w:t xml:space="preserve">The attached disciplinary standards have been reviewed and approved by the Committee on Faculty Affairs, the Council of Deans, and the </w:t>
      </w:r>
      <w:proofErr w:type="gramStart"/>
      <w:r w:rsidRPr="00907B35">
        <w:rPr>
          <w:rFonts w:ascii="Times New Roman" w:hAnsi="Times New Roman"/>
        </w:rPr>
        <w:t>Provost</w:t>
      </w:r>
      <w:proofErr w:type="gramEnd"/>
      <w:r w:rsidRPr="00907B35">
        <w:rPr>
          <w:rFonts w:ascii="Times New Roman" w:hAnsi="Times New Roman"/>
        </w:rPr>
        <w:t>.</w:t>
      </w:r>
    </w:p>
    <w:p w14:paraId="34A4B965" w14:textId="77777777" w:rsidR="00A91EA5" w:rsidRPr="00907B35" w:rsidRDefault="00A91EA5" w:rsidP="00A91EA5">
      <w:pPr>
        <w:rPr>
          <w:rFonts w:ascii="Times New Roman" w:hAnsi="Times New Roman"/>
        </w:rPr>
      </w:pPr>
    </w:p>
    <w:p w14:paraId="2E6931C2" w14:textId="200C562A" w:rsidR="00A91EA5" w:rsidRPr="00907B35" w:rsidRDefault="00A91EA5" w:rsidP="00A91EA5">
      <w:pPr>
        <w:rPr>
          <w:rFonts w:ascii="Times New Roman" w:hAnsi="Times New Roman"/>
        </w:rPr>
      </w:pPr>
      <w:r w:rsidRPr="00907B35">
        <w:rPr>
          <w:rFonts w:ascii="Times New Roman" w:hAnsi="Times New Roman"/>
        </w:rPr>
        <w:t>To avoid creating a moving target for candidates for reappointment, the disciplinary standards in effect during a faculty member's first year of employment will be used for reappointment and tenure applications. Candidates for promotion will use the disciplinary standards in effect in the year in which they apply for promotion</w:t>
      </w:r>
      <w:r w:rsidR="00A850D0">
        <w:rPr>
          <w:rFonts w:ascii="Times New Roman" w:hAnsi="Times New Roman"/>
        </w:rPr>
        <w:t xml:space="preserve">. </w:t>
      </w:r>
    </w:p>
    <w:p w14:paraId="14A6B6B2" w14:textId="77777777" w:rsidR="00A91EA5" w:rsidRPr="00907B35" w:rsidRDefault="00A91EA5" w:rsidP="00A91EA5">
      <w:pPr>
        <w:rPr>
          <w:rFonts w:ascii="Times New Roman" w:hAnsi="Times New Roman"/>
        </w:rPr>
      </w:pPr>
    </w:p>
    <w:p w14:paraId="5ABB8E9F" w14:textId="77777777" w:rsidR="00A91EA5" w:rsidRPr="00907B35" w:rsidRDefault="00A91EA5" w:rsidP="00A91EA5">
      <w:pPr>
        <w:rPr>
          <w:rFonts w:ascii="Times New Roman" w:hAnsi="Times New Roman"/>
        </w:rPr>
      </w:pPr>
    </w:p>
    <w:p w14:paraId="685B604C" w14:textId="77777777" w:rsidR="00A91EA5" w:rsidRPr="00907B35" w:rsidRDefault="00A91EA5" w:rsidP="00A91EA5">
      <w:pPr>
        <w:rPr>
          <w:rFonts w:ascii="Times New Roman" w:hAnsi="Times New Roman"/>
        </w:rPr>
      </w:pPr>
    </w:p>
    <w:p w14:paraId="148A2B17" w14:textId="77777777" w:rsidR="00A91EA5" w:rsidRPr="00907B35" w:rsidRDefault="00A91EA5" w:rsidP="00A91EA5">
      <w:pPr>
        <w:rPr>
          <w:rFonts w:ascii="Times New Roman" w:hAnsi="Times New Roman"/>
        </w:rPr>
      </w:pPr>
    </w:p>
    <w:p w14:paraId="13A3BEEA" w14:textId="77777777" w:rsidR="00A91EA5" w:rsidRPr="00907B35" w:rsidRDefault="00A91EA5" w:rsidP="00A91EA5">
      <w:pPr>
        <w:rPr>
          <w:rFonts w:ascii="Times New Roman" w:hAnsi="Times New Roman"/>
        </w:rPr>
      </w:pPr>
    </w:p>
    <w:p w14:paraId="0BDFDB45" w14:textId="77777777" w:rsidR="00A91EA5" w:rsidRPr="00907B35" w:rsidRDefault="00A91EA5" w:rsidP="00A91EA5">
      <w:pPr>
        <w:rPr>
          <w:rFonts w:ascii="Times New Roman" w:hAnsi="Times New Roman"/>
          <w:u w:val="single"/>
        </w:rPr>
      </w:pP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rPr>
        <w:tab/>
      </w:r>
      <w:r w:rsidRPr="00907B35">
        <w:rPr>
          <w:rFonts w:ascii="Times New Roman" w:hAnsi="Times New Roman"/>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p>
    <w:p w14:paraId="25EBABC0" w14:textId="77777777" w:rsidR="00A91EA5" w:rsidRPr="00907B35" w:rsidRDefault="00A91EA5" w:rsidP="00A91EA5">
      <w:pPr>
        <w:rPr>
          <w:rFonts w:ascii="Times New Roman" w:hAnsi="Times New Roman"/>
        </w:rPr>
      </w:pPr>
      <w:r w:rsidRPr="00907B35">
        <w:rPr>
          <w:rFonts w:ascii="Times New Roman" w:hAnsi="Times New Roman"/>
        </w:rPr>
        <w:t>Department Chair</w:t>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t>Date</w:t>
      </w:r>
    </w:p>
    <w:p w14:paraId="5D28BBBE" w14:textId="77777777" w:rsidR="00A91EA5" w:rsidRPr="00907B35" w:rsidRDefault="00A91EA5" w:rsidP="00A91EA5">
      <w:pPr>
        <w:rPr>
          <w:rFonts w:ascii="Times New Roman" w:hAnsi="Times New Roman"/>
        </w:rPr>
      </w:pPr>
    </w:p>
    <w:p w14:paraId="7EB73D70" w14:textId="77777777" w:rsidR="00A91EA5" w:rsidRPr="00907B35" w:rsidRDefault="00A91EA5" w:rsidP="00A91EA5">
      <w:pPr>
        <w:rPr>
          <w:rFonts w:ascii="Times New Roman" w:hAnsi="Times New Roman"/>
        </w:rPr>
      </w:pPr>
    </w:p>
    <w:p w14:paraId="56BCF496" w14:textId="77777777" w:rsidR="00A91EA5" w:rsidRPr="00907B35" w:rsidRDefault="00A91EA5" w:rsidP="00A91EA5">
      <w:pPr>
        <w:rPr>
          <w:rFonts w:ascii="Times New Roman" w:hAnsi="Times New Roman"/>
        </w:rPr>
      </w:pPr>
    </w:p>
    <w:p w14:paraId="2A0004EC" w14:textId="77777777" w:rsidR="00A91EA5" w:rsidRPr="00907B35" w:rsidRDefault="00A91EA5" w:rsidP="00A91EA5">
      <w:pPr>
        <w:rPr>
          <w:rFonts w:ascii="Times New Roman" w:hAnsi="Times New Roman"/>
          <w:u w:val="single"/>
        </w:rPr>
      </w:pP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rPr>
        <w:tab/>
      </w:r>
      <w:r w:rsidRPr="00907B35">
        <w:rPr>
          <w:rFonts w:ascii="Times New Roman" w:hAnsi="Times New Roman"/>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p>
    <w:p w14:paraId="5DC990D3" w14:textId="77777777" w:rsidR="00A91EA5" w:rsidRPr="00907B35" w:rsidRDefault="00A91EA5" w:rsidP="00A91EA5">
      <w:pPr>
        <w:rPr>
          <w:rFonts w:ascii="Times New Roman" w:hAnsi="Times New Roman"/>
        </w:rPr>
      </w:pPr>
      <w:r w:rsidRPr="00907B35">
        <w:rPr>
          <w:rFonts w:ascii="Times New Roman" w:hAnsi="Times New Roman"/>
        </w:rPr>
        <w:t>Dean</w:t>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t>Date</w:t>
      </w:r>
    </w:p>
    <w:p w14:paraId="18C5C63F" w14:textId="77777777" w:rsidR="00A91EA5" w:rsidRPr="00907B35" w:rsidRDefault="00A91EA5" w:rsidP="00A91EA5">
      <w:pPr>
        <w:rPr>
          <w:rFonts w:ascii="Times New Roman" w:hAnsi="Times New Roman"/>
        </w:rPr>
      </w:pPr>
    </w:p>
    <w:p w14:paraId="76531F52" w14:textId="77777777" w:rsidR="00A91EA5" w:rsidRPr="00907B35" w:rsidRDefault="00A91EA5" w:rsidP="00A91EA5">
      <w:pPr>
        <w:rPr>
          <w:rFonts w:ascii="Times New Roman" w:hAnsi="Times New Roman"/>
        </w:rPr>
      </w:pPr>
    </w:p>
    <w:p w14:paraId="6DE59515" w14:textId="77777777" w:rsidR="00A91EA5" w:rsidRPr="00907B35" w:rsidRDefault="00A91EA5" w:rsidP="00A91EA5">
      <w:pPr>
        <w:rPr>
          <w:rFonts w:ascii="Times New Roman" w:hAnsi="Times New Roman"/>
        </w:rPr>
      </w:pPr>
    </w:p>
    <w:p w14:paraId="1B95300E" w14:textId="77777777" w:rsidR="00A91EA5" w:rsidRPr="00907B35" w:rsidRDefault="00A91EA5" w:rsidP="00A91EA5">
      <w:pPr>
        <w:rPr>
          <w:rFonts w:ascii="Times New Roman" w:hAnsi="Times New Roman"/>
          <w:u w:val="single"/>
        </w:rPr>
      </w:pP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rPr>
        <w:tab/>
      </w:r>
      <w:r w:rsidRPr="00907B35">
        <w:rPr>
          <w:rFonts w:ascii="Times New Roman" w:hAnsi="Times New Roman"/>
        </w:rPr>
        <w:tab/>
      </w:r>
      <w:r w:rsidRPr="00907B35">
        <w:rPr>
          <w:rFonts w:ascii="Times New Roman" w:hAnsi="Times New Roman"/>
          <w:u w:val="single"/>
        </w:rPr>
        <w:tab/>
      </w:r>
      <w:r w:rsidRPr="00907B35">
        <w:rPr>
          <w:rFonts w:ascii="Times New Roman" w:hAnsi="Times New Roman"/>
          <w:u w:val="single"/>
        </w:rPr>
        <w:tab/>
      </w:r>
      <w:r w:rsidRPr="00907B35">
        <w:rPr>
          <w:rFonts w:ascii="Times New Roman" w:hAnsi="Times New Roman"/>
          <w:u w:val="single"/>
        </w:rPr>
        <w:tab/>
      </w:r>
    </w:p>
    <w:p w14:paraId="45615271" w14:textId="77777777" w:rsidR="00A91EA5" w:rsidRPr="00907B35" w:rsidRDefault="00A91EA5" w:rsidP="00A91EA5">
      <w:pPr>
        <w:rPr>
          <w:rFonts w:ascii="Times New Roman" w:hAnsi="Times New Roman"/>
        </w:rPr>
      </w:pPr>
      <w:r w:rsidRPr="00907B35">
        <w:rPr>
          <w:rFonts w:ascii="Times New Roman" w:hAnsi="Times New Roman"/>
        </w:rPr>
        <w:t>Provost</w:t>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r>
      <w:r w:rsidRPr="00907B35">
        <w:rPr>
          <w:rFonts w:ascii="Times New Roman" w:hAnsi="Times New Roman"/>
        </w:rPr>
        <w:tab/>
        <w:t>Date</w:t>
      </w:r>
    </w:p>
    <w:p w14:paraId="41A48C39" w14:textId="77777777" w:rsidR="00A91EA5" w:rsidRPr="00907B35" w:rsidRDefault="00A91EA5" w:rsidP="00A91EA5">
      <w:pPr>
        <w:rPr>
          <w:rFonts w:ascii="Times New Roman" w:hAnsi="Times New Roman"/>
        </w:rPr>
      </w:pPr>
    </w:p>
    <w:p w14:paraId="60A43202" w14:textId="77777777" w:rsidR="00A91EA5" w:rsidRDefault="00A91EA5" w:rsidP="00A91EA5">
      <w:pPr>
        <w:rPr>
          <w:rFonts w:ascii="Times New Roman" w:hAnsi="Times New Roman"/>
        </w:rPr>
      </w:pPr>
    </w:p>
    <w:p w14:paraId="161F65A0" w14:textId="77777777" w:rsidR="00A91EA5" w:rsidRDefault="00A91EA5" w:rsidP="00A91EA5">
      <w:pPr>
        <w:rPr>
          <w:rFonts w:ascii="Times New Roman" w:hAnsi="Times New Roman"/>
        </w:rPr>
      </w:pPr>
    </w:p>
    <w:p w14:paraId="4D8A5802" w14:textId="77777777" w:rsidR="00A91EA5" w:rsidRPr="00907B35" w:rsidRDefault="00A91EA5" w:rsidP="00A91EA5">
      <w:pPr>
        <w:rPr>
          <w:rFonts w:ascii="Times New Roman" w:hAnsi="Times New Roman"/>
        </w:rPr>
      </w:pPr>
    </w:p>
    <w:p w14:paraId="4F5F16FF" w14:textId="77777777" w:rsidR="00A91EA5" w:rsidRPr="00907B35" w:rsidRDefault="00A91EA5" w:rsidP="00A91EA5">
      <w:pPr>
        <w:jc w:val="center"/>
        <w:rPr>
          <w:rFonts w:ascii="Times New Roman" w:hAnsi="Times New Roman"/>
          <w:szCs w:val="24"/>
        </w:rPr>
      </w:pPr>
      <w:r w:rsidRPr="00907B35">
        <w:rPr>
          <w:rFonts w:ascii="Times New Roman" w:hAnsi="Times New Roman"/>
          <w:szCs w:val="24"/>
        </w:rPr>
        <w:t>The [department name] will next review its disciplinary standards in Academic Year [insert year].</w:t>
      </w:r>
    </w:p>
    <w:p w14:paraId="0E021F6A" w14:textId="77777777" w:rsidR="00485C92" w:rsidRDefault="00485C92"/>
    <w:sectPr w:rsidR="00485C92" w:rsidSect="00485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A5"/>
    <w:rsid w:val="000B1420"/>
    <w:rsid w:val="00485C92"/>
    <w:rsid w:val="00526A57"/>
    <w:rsid w:val="00593A68"/>
    <w:rsid w:val="00627FF1"/>
    <w:rsid w:val="007F098A"/>
    <w:rsid w:val="007F70E7"/>
    <w:rsid w:val="00801187"/>
    <w:rsid w:val="0088098D"/>
    <w:rsid w:val="00A65F74"/>
    <w:rsid w:val="00A850D0"/>
    <w:rsid w:val="00A91EA5"/>
    <w:rsid w:val="00B45EF9"/>
    <w:rsid w:val="00E8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A1CF"/>
  <w15:chartTrackingRefBased/>
  <w15:docId w15:val="{5AA2E275-69F0-4D8C-B0AF-383C61E4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A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 Strassman</dc:creator>
  <cp:keywords/>
  <cp:lastModifiedBy>Jennifer Palmgren</cp:lastModifiedBy>
  <cp:revision>4</cp:revision>
  <dcterms:created xsi:type="dcterms:W3CDTF">2025-07-23T19:47:00Z</dcterms:created>
  <dcterms:modified xsi:type="dcterms:W3CDTF">2025-07-23T20:00:00Z</dcterms:modified>
</cp:coreProperties>
</file>