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A0" w:rsidRPr="00E2701A" w:rsidRDefault="00E011A0" w:rsidP="006E208A">
      <w:pPr>
        <w:spacing w:after="0" w:line="240" w:lineRule="auto"/>
        <w:jc w:val="center"/>
        <w:rPr>
          <w:rFonts w:ascii="Times New Roman" w:hAnsi="Times New Roman"/>
          <w:sz w:val="24"/>
          <w:szCs w:val="24"/>
        </w:rPr>
      </w:pPr>
      <w:bookmarkStart w:id="0" w:name="_GoBack"/>
      <w:bookmarkEnd w:id="0"/>
      <w:r w:rsidRPr="00E2701A">
        <w:rPr>
          <w:rFonts w:ascii="Times New Roman" w:hAnsi="Times New Roman"/>
          <w:sz w:val="24"/>
          <w:szCs w:val="24"/>
        </w:rPr>
        <w:t>C</w:t>
      </w:r>
      <w:r w:rsidR="0079635B">
        <w:rPr>
          <w:rFonts w:ascii="Times New Roman" w:hAnsi="Times New Roman"/>
          <w:sz w:val="24"/>
          <w:szCs w:val="24"/>
        </w:rPr>
        <w:t>FA</w:t>
      </w:r>
      <w:r w:rsidRPr="00E2701A">
        <w:rPr>
          <w:rFonts w:ascii="Times New Roman" w:hAnsi="Times New Roman"/>
          <w:sz w:val="24"/>
          <w:szCs w:val="24"/>
        </w:rPr>
        <w:t xml:space="preserve"> Minutes for meeting, </w:t>
      </w:r>
      <w:r w:rsidR="0079635B">
        <w:rPr>
          <w:rFonts w:ascii="Times New Roman" w:hAnsi="Times New Roman"/>
          <w:sz w:val="24"/>
          <w:szCs w:val="24"/>
        </w:rPr>
        <w:t xml:space="preserve">September </w:t>
      </w:r>
      <w:r w:rsidR="003C6FA7">
        <w:rPr>
          <w:rFonts w:ascii="Times New Roman" w:hAnsi="Times New Roman"/>
          <w:sz w:val="24"/>
          <w:szCs w:val="24"/>
        </w:rPr>
        <w:t>28</w:t>
      </w:r>
      <w:r w:rsidR="0079635B" w:rsidRPr="0079635B">
        <w:rPr>
          <w:rFonts w:ascii="Times New Roman" w:hAnsi="Times New Roman"/>
          <w:sz w:val="24"/>
          <w:szCs w:val="24"/>
          <w:vertAlign w:val="superscript"/>
        </w:rPr>
        <w:t>th</w:t>
      </w:r>
      <w:r w:rsidR="0079635B">
        <w:rPr>
          <w:rFonts w:ascii="Times New Roman" w:hAnsi="Times New Roman"/>
          <w:sz w:val="24"/>
          <w:szCs w:val="24"/>
        </w:rPr>
        <w:t>, 2017</w:t>
      </w:r>
      <w:r w:rsidR="007C225F">
        <w:rPr>
          <w:rFonts w:ascii="Times New Roman" w:hAnsi="Times New Roman"/>
          <w:sz w:val="24"/>
          <w:szCs w:val="24"/>
        </w:rPr>
        <w:t xml:space="preserve"> (prepared by</w:t>
      </w:r>
      <w:r w:rsidR="0079635B">
        <w:rPr>
          <w:rFonts w:ascii="Times New Roman" w:hAnsi="Times New Roman"/>
          <w:sz w:val="24"/>
          <w:szCs w:val="24"/>
        </w:rPr>
        <w:t xml:space="preserve"> </w:t>
      </w:r>
      <w:r w:rsidR="007C225F">
        <w:rPr>
          <w:rFonts w:ascii="Times New Roman" w:hAnsi="Times New Roman"/>
          <w:sz w:val="24"/>
          <w:szCs w:val="24"/>
        </w:rPr>
        <w:t>M. Marino)</w:t>
      </w:r>
    </w:p>
    <w:p w:rsidR="006E208A" w:rsidRDefault="006E208A" w:rsidP="006E208A">
      <w:pPr>
        <w:spacing w:after="0" w:line="240" w:lineRule="auto"/>
        <w:rPr>
          <w:rFonts w:ascii="Times New Roman" w:hAnsi="Times New Roman"/>
          <w:sz w:val="24"/>
          <w:szCs w:val="24"/>
        </w:rPr>
      </w:pPr>
    </w:p>
    <w:p w:rsidR="0079635B" w:rsidRDefault="00E011A0" w:rsidP="006E208A">
      <w:pPr>
        <w:spacing w:after="0" w:line="240" w:lineRule="auto"/>
        <w:rPr>
          <w:rFonts w:ascii="Times New Roman" w:hAnsi="Times New Roman"/>
          <w:sz w:val="24"/>
          <w:szCs w:val="24"/>
        </w:rPr>
      </w:pPr>
      <w:r w:rsidRPr="00E2701A">
        <w:rPr>
          <w:rFonts w:ascii="Times New Roman" w:hAnsi="Times New Roman"/>
          <w:sz w:val="24"/>
          <w:szCs w:val="24"/>
        </w:rPr>
        <w:t xml:space="preserve">Present: </w:t>
      </w:r>
      <w:r w:rsidR="0079635B">
        <w:rPr>
          <w:rFonts w:ascii="Times New Roman" w:hAnsi="Times New Roman"/>
          <w:sz w:val="24"/>
          <w:szCs w:val="24"/>
        </w:rPr>
        <w:t xml:space="preserve">M. </w:t>
      </w:r>
      <w:proofErr w:type="spellStart"/>
      <w:r w:rsidR="0079635B">
        <w:rPr>
          <w:rFonts w:ascii="Times New Roman" w:hAnsi="Times New Roman"/>
          <w:sz w:val="24"/>
          <w:szCs w:val="24"/>
        </w:rPr>
        <w:t>Cathell</w:t>
      </w:r>
      <w:proofErr w:type="spellEnd"/>
      <w:r w:rsidR="0079635B">
        <w:rPr>
          <w:rFonts w:ascii="Times New Roman" w:hAnsi="Times New Roman"/>
          <w:sz w:val="24"/>
          <w:szCs w:val="24"/>
        </w:rPr>
        <w:t xml:space="preserve">, J. </w:t>
      </w:r>
      <w:proofErr w:type="spellStart"/>
      <w:r w:rsidR="0079635B">
        <w:rPr>
          <w:rFonts w:ascii="Times New Roman" w:hAnsi="Times New Roman"/>
          <w:sz w:val="24"/>
          <w:szCs w:val="24"/>
        </w:rPr>
        <w:t>Gevertz</w:t>
      </w:r>
      <w:proofErr w:type="spellEnd"/>
      <w:r w:rsidR="0079635B">
        <w:rPr>
          <w:rFonts w:ascii="Times New Roman" w:hAnsi="Times New Roman"/>
          <w:sz w:val="24"/>
          <w:szCs w:val="24"/>
        </w:rPr>
        <w:t xml:space="preserve">, M. Marino, J. </w:t>
      </w:r>
      <w:proofErr w:type="spellStart"/>
      <w:r w:rsidR="0079635B">
        <w:rPr>
          <w:rFonts w:ascii="Times New Roman" w:hAnsi="Times New Roman"/>
          <w:sz w:val="24"/>
          <w:szCs w:val="24"/>
        </w:rPr>
        <w:t>Neves</w:t>
      </w:r>
      <w:proofErr w:type="spellEnd"/>
      <w:r w:rsidR="0079635B">
        <w:rPr>
          <w:rFonts w:ascii="Times New Roman" w:hAnsi="Times New Roman"/>
          <w:sz w:val="24"/>
          <w:szCs w:val="24"/>
        </w:rPr>
        <w:t xml:space="preserve">, A. O’Connor, J. </w:t>
      </w:r>
      <w:proofErr w:type="spellStart"/>
      <w:r w:rsidR="0079635B">
        <w:rPr>
          <w:rFonts w:ascii="Times New Roman" w:hAnsi="Times New Roman"/>
          <w:sz w:val="24"/>
          <w:szCs w:val="24"/>
        </w:rPr>
        <w:t>Passe</w:t>
      </w:r>
      <w:proofErr w:type="spellEnd"/>
      <w:r w:rsidR="0079635B">
        <w:rPr>
          <w:rFonts w:ascii="Times New Roman" w:hAnsi="Times New Roman"/>
          <w:sz w:val="24"/>
          <w:szCs w:val="24"/>
        </w:rPr>
        <w:t xml:space="preserve">, G. Pogue, I. </w:t>
      </w:r>
      <w:proofErr w:type="spellStart"/>
      <w:r w:rsidR="0079635B">
        <w:rPr>
          <w:rFonts w:ascii="Times New Roman" w:hAnsi="Times New Roman"/>
          <w:sz w:val="24"/>
          <w:szCs w:val="24"/>
        </w:rPr>
        <w:t>Zake</w:t>
      </w:r>
      <w:proofErr w:type="spellEnd"/>
      <w:r w:rsidR="00613524">
        <w:rPr>
          <w:rFonts w:ascii="Times New Roman" w:hAnsi="Times New Roman"/>
          <w:sz w:val="24"/>
          <w:szCs w:val="24"/>
        </w:rPr>
        <w:t xml:space="preserve"> </w:t>
      </w:r>
    </w:p>
    <w:p w:rsidR="003C6FA7" w:rsidRDefault="003C6FA7" w:rsidP="006E208A">
      <w:pPr>
        <w:spacing w:after="0" w:line="240" w:lineRule="auto"/>
        <w:rPr>
          <w:rFonts w:ascii="Times New Roman" w:hAnsi="Times New Roman"/>
          <w:sz w:val="24"/>
          <w:szCs w:val="24"/>
        </w:rPr>
      </w:pPr>
      <w:r>
        <w:rPr>
          <w:rFonts w:ascii="Times New Roman" w:hAnsi="Times New Roman"/>
          <w:sz w:val="24"/>
          <w:szCs w:val="24"/>
        </w:rPr>
        <w:t xml:space="preserve">Absent: J. </w:t>
      </w:r>
      <w:proofErr w:type="spellStart"/>
      <w:r>
        <w:rPr>
          <w:rFonts w:ascii="Times New Roman" w:hAnsi="Times New Roman"/>
          <w:sz w:val="24"/>
          <w:szCs w:val="24"/>
        </w:rPr>
        <w:t>Eberly</w:t>
      </w:r>
      <w:proofErr w:type="spellEnd"/>
      <w:r>
        <w:rPr>
          <w:rFonts w:ascii="Times New Roman" w:hAnsi="Times New Roman"/>
          <w:sz w:val="24"/>
          <w:szCs w:val="24"/>
        </w:rPr>
        <w:t>, C. Feng, E. Friedman,</w:t>
      </w:r>
      <w:r w:rsidRPr="003C6FA7">
        <w:rPr>
          <w:rFonts w:ascii="Times New Roman" w:hAnsi="Times New Roman"/>
          <w:sz w:val="24"/>
          <w:szCs w:val="24"/>
        </w:rPr>
        <w:t xml:space="preserve"> </w:t>
      </w:r>
      <w:r>
        <w:rPr>
          <w:rFonts w:ascii="Times New Roman" w:hAnsi="Times New Roman"/>
          <w:sz w:val="24"/>
          <w:szCs w:val="24"/>
        </w:rPr>
        <w:t>O. Hernandez,</w:t>
      </w:r>
      <w:r w:rsidRPr="003C6FA7">
        <w:rPr>
          <w:rFonts w:ascii="Times New Roman" w:hAnsi="Times New Roman"/>
          <w:sz w:val="24"/>
          <w:szCs w:val="24"/>
        </w:rPr>
        <w:t xml:space="preserve"> </w:t>
      </w:r>
      <w:r>
        <w:rPr>
          <w:rFonts w:ascii="Times New Roman" w:hAnsi="Times New Roman"/>
          <w:sz w:val="24"/>
          <w:szCs w:val="24"/>
        </w:rPr>
        <w:t>T. Youngblood</w:t>
      </w:r>
    </w:p>
    <w:p w:rsidR="003C6FA7" w:rsidRDefault="003C6FA7" w:rsidP="006E208A">
      <w:pPr>
        <w:spacing w:after="0" w:line="240" w:lineRule="auto"/>
        <w:rPr>
          <w:rFonts w:ascii="Times New Roman" w:hAnsi="Times New Roman"/>
          <w:sz w:val="24"/>
          <w:szCs w:val="24"/>
        </w:rPr>
      </w:pPr>
    </w:p>
    <w:p w:rsidR="0079635B" w:rsidRDefault="0079635B" w:rsidP="006E208A">
      <w:pPr>
        <w:spacing w:after="0" w:line="240" w:lineRule="auto"/>
        <w:rPr>
          <w:rFonts w:ascii="Times New Roman" w:hAnsi="Times New Roman"/>
          <w:sz w:val="24"/>
          <w:szCs w:val="24"/>
        </w:rPr>
      </w:pPr>
      <w:r>
        <w:rPr>
          <w:rFonts w:ascii="Times New Roman" w:hAnsi="Times New Roman"/>
          <w:sz w:val="24"/>
          <w:szCs w:val="24"/>
        </w:rPr>
        <w:t xml:space="preserve">1) </w:t>
      </w:r>
      <w:r w:rsidR="003C6FA7">
        <w:rPr>
          <w:rFonts w:ascii="Times New Roman" w:hAnsi="Times New Roman"/>
          <w:sz w:val="24"/>
          <w:szCs w:val="24"/>
        </w:rPr>
        <w:t xml:space="preserve">Approval of minutes – J. </w:t>
      </w:r>
      <w:proofErr w:type="spellStart"/>
      <w:r w:rsidR="003C6FA7">
        <w:rPr>
          <w:rFonts w:ascii="Times New Roman" w:hAnsi="Times New Roman"/>
          <w:sz w:val="24"/>
          <w:szCs w:val="24"/>
        </w:rPr>
        <w:t>Gevertz</w:t>
      </w:r>
      <w:proofErr w:type="spellEnd"/>
      <w:r w:rsidR="003C6FA7">
        <w:rPr>
          <w:rFonts w:ascii="Times New Roman" w:hAnsi="Times New Roman"/>
          <w:sz w:val="24"/>
          <w:szCs w:val="24"/>
        </w:rPr>
        <w:t xml:space="preserve"> made motion; M. Marino seconded.  Motion approved unanimously.</w:t>
      </w:r>
    </w:p>
    <w:p w:rsidR="006E208A" w:rsidRDefault="006E208A" w:rsidP="006E208A">
      <w:pPr>
        <w:spacing w:after="0" w:line="240" w:lineRule="auto"/>
        <w:rPr>
          <w:rFonts w:ascii="Times New Roman" w:hAnsi="Times New Roman"/>
          <w:sz w:val="24"/>
          <w:szCs w:val="24"/>
        </w:rPr>
      </w:pPr>
    </w:p>
    <w:p w:rsidR="00455DCD" w:rsidRDefault="00455DCD" w:rsidP="006E208A">
      <w:pPr>
        <w:spacing w:after="0" w:line="240" w:lineRule="auto"/>
        <w:rPr>
          <w:rFonts w:ascii="Times New Roman" w:hAnsi="Times New Roman"/>
          <w:sz w:val="24"/>
          <w:szCs w:val="24"/>
        </w:rPr>
      </w:pPr>
      <w:r>
        <w:rPr>
          <w:rFonts w:ascii="Times New Roman" w:hAnsi="Times New Roman"/>
          <w:sz w:val="24"/>
          <w:szCs w:val="24"/>
        </w:rPr>
        <w:t xml:space="preserve">2) </w:t>
      </w:r>
      <w:r w:rsidR="003C6FA7">
        <w:rPr>
          <w:rFonts w:ascii="Times New Roman" w:hAnsi="Times New Roman"/>
          <w:sz w:val="24"/>
          <w:szCs w:val="24"/>
        </w:rPr>
        <w:t xml:space="preserve">Discussion of disciplinary standards policy.  Need to be revised to account for new tenure guidelines.  These revisions will require testimony from academic leaders and faculty senate and then from an open forum.  Discussion centered on if these standards needed to be revised completely or if only the timeline needed revision.  A. O’Connor suggested </w:t>
      </w:r>
      <w:r w:rsidR="009819C4">
        <w:rPr>
          <w:rFonts w:ascii="Times New Roman" w:hAnsi="Times New Roman"/>
          <w:sz w:val="24"/>
          <w:szCs w:val="24"/>
        </w:rPr>
        <w:t>seeking clarification from the Steering Committee before moving forward with the charge.</w:t>
      </w:r>
    </w:p>
    <w:p w:rsidR="006E208A" w:rsidRDefault="006E208A" w:rsidP="006E208A">
      <w:pPr>
        <w:spacing w:after="0" w:line="240" w:lineRule="auto"/>
        <w:rPr>
          <w:rFonts w:ascii="Times New Roman" w:hAnsi="Times New Roman"/>
          <w:sz w:val="24"/>
          <w:szCs w:val="24"/>
        </w:rPr>
      </w:pPr>
    </w:p>
    <w:p w:rsidR="009819C4" w:rsidRDefault="006E208A" w:rsidP="006E208A">
      <w:pPr>
        <w:spacing w:after="0" w:line="240" w:lineRule="auto"/>
        <w:rPr>
          <w:rFonts w:ascii="Times New Roman" w:hAnsi="Times New Roman"/>
          <w:sz w:val="24"/>
          <w:szCs w:val="24"/>
        </w:rPr>
      </w:pPr>
      <w:r>
        <w:rPr>
          <w:rFonts w:ascii="Times New Roman" w:hAnsi="Times New Roman"/>
          <w:sz w:val="24"/>
          <w:szCs w:val="24"/>
        </w:rPr>
        <w:t xml:space="preserve">3) </w:t>
      </w:r>
      <w:r w:rsidR="009819C4">
        <w:rPr>
          <w:rFonts w:ascii="Times New Roman" w:hAnsi="Times New Roman"/>
          <w:sz w:val="24"/>
          <w:szCs w:val="24"/>
        </w:rPr>
        <w:t xml:space="preserve">Discussion of Provost Taylor’s memo regarding the Promotions and Reappointment document (“PRD”).  </w:t>
      </w:r>
    </w:p>
    <w:p w:rsidR="009819C4" w:rsidRDefault="009819C4" w:rsidP="00DB6D88">
      <w:pPr>
        <w:spacing w:after="0" w:line="240" w:lineRule="auto"/>
        <w:ind w:left="576"/>
        <w:rPr>
          <w:rFonts w:ascii="Times New Roman" w:hAnsi="Times New Roman"/>
          <w:sz w:val="24"/>
          <w:szCs w:val="24"/>
        </w:rPr>
      </w:pPr>
      <w:r>
        <w:rPr>
          <w:rFonts w:ascii="Times New Roman" w:hAnsi="Times New Roman"/>
          <w:sz w:val="24"/>
          <w:szCs w:val="24"/>
        </w:rPr>
        <w:t>a) regarding the dates by which tenure votes must occur, a motion was made to revert back to the dates on the May 6</w:t>
      </w:r>
      <w:r w:rsidRPr="009819C4">
        <w:rPr>
          <w:rFonts w:ascii="Times New Roman" w:hAnsi="Times New Roman"/>
          <w:sz w:val="24"/>
          <w:szCs w:val="24"/>
          <w:vertAlign w:val="superscript"/>
        </w:rPr>
        <w:t>th</w:t>
      </w:r>
      <w:r>
        <w:rPr>
          <w:rFonts w:ascii="Times New Roman" w:hAnsi="Times New Roman"/>
          <w:sz w:val="24"/>
          <w:szCs w:val="24"/>
        </w:rPr>
        <w:t xml:space="preserve"> PRD draft, as this woul</w:t>
      </w:r>
      <w:r w:rsidR="00A34E12">
        <w:rPr>
          <w:rFonts w:ascii="Times New Roman" w:hAnsi="Times New Roman"/>
          <w:sz w:val="24"/>
          <w:szCs w:val="24"/>
        </w:rPr>
        <w:t xml:space="preserve">d better align with the meeting </w:t>
      </w:r>
      <w:r>
        <w:rPr>
          <w:rFonts w:ascii="Times New Roman" w:hAnsi="Times New Roman"/>
          <w:sz w:val="24"/>
          <w:szCs w:val="24"/>
        </w:rPr>
        <w:t xml:space="preserve">dates of the Board of Trustees.  M. </w:t>
      </w:r>
      <w:proofErr w:type="spellStart"/>
      <w:r>
        <w:rPr>
          <w:rFonts w:ascii="Times New Roman" w:hAnsi="Times New Roman"/>
          <w:sz w:val="24"/>
          <w:szCs w:val="24"/>
        </w:rPr>
        <w:t>Cathell</w:t>
      </w:r>
      <w:proofErr w:type="spellEnd"/>
      <w:r>
        <w:rPr>
          <w:rFonts w:ascii="Times New Roman" w:hAnsi="Times New Roman"/>
          <w:sz w:val="24"/>
          <w:szCs w:val="24"/>
        </w:rPr>
        <w:t xml:space="preserve"> made this motion, J. </w:t>
      </w:r>
      <w:proofErr w:type="spellStart"/>
      <w:r>
        <w:rPr>
          <w:rFonts w:ascii="Times New Roman" w:hAnsi="Times New Roman"/>
          <w:sz w:val="24"/>
          <w:szCs w:val="24"/>
        </w:rPr>
        <w:t>Gevertz</w:t>
      </w:r>
      <w:proofErr w:type="spellEnd"/>
      <w:r>
        <w:rPr>
          <w:rFonts w:ascii="Times New Roman" w:hAnsi="Times New Roman"/>
          <w:sz w:val="24"/>
          <w:szCs w:val="24"/>
        </w:rPr>
        <w:t xml:space="preserve"> seconded.  Motion approved unanimously.</w:t>
      </w:r>
    </w:p>
    <w:p w:rsidR="006E208A" w:rsidRDefault="009819C4" w:rsidP="00DB6D88">
      <w:pPr>
        <w:spacing w:after="0" w:line="240" w:lineRule="auto"/>
        <w:ind w:left="576"/>
        <w:rPr>
          <w:rFonts w:ascii="Times New Roman" w:hAnsi="Times New Roman"/>
          <w:sz w:val="24"/>
          <w:szCs w:val="24"/>
        </w:rPr>
      </w:pPr>
      <w:r>
        <w:rPr>
          <w:rFonts w:ascii="Times New Roman" w:hAnsi="Times New Roman"/>
          <w:sz w:val="24"/>
          <w:szCs w:val="24"/>
        </w:rPr>
        <w:t xml:space="preserve">b) regarding statement about “high quality teaching,” J. </w:t>
      </w:r>
      <w:proofErr w:type="spellStart"/>
      <w:r>
        <w:rPr>
          <w:rFonts w:ascii="Times New Roman" w:hAnsi="Times New Roman"/>
          <w:sz w:val="24"/>
          <w:szCs w:val="24"/>
        </w:rPr>
        <w:t>Gevertz</w:t>
      </w:r>
      <w:proofErr w:type="spellEnd"/>
      <w:r>
        <w:rPr>
          <w:rFonts w:ascii="Times New Roman" w:hAnsi="Times New Roman"/>
          <w:sz w:val="24"/>
          <w:szCs w:val="24"/>
        </w:rPr>
        <w:t xml:space="preserve"> volunteered to draft a revision to the policy that emphasized the </w:t>
      </w:r>
      <w:r w:rsidR="00DB6D88">
        <w:rPr>
          <w:rFonts w:ascii="Times New Roman" w:hAnsi="Times New Roman"/>
          <w:sz w:val="24"/>
          <w:szCs w:val="24"/>
        </w:rPr>
        <w:t xml:space="preserve">significance of </w:t>
      </w:r>
      <w:r>
        <w:rPr>
          <w:rFonts w:ascii="Times New Roman" w:hAnsi="Times New Roman"/>
          <w:sz w:val="24"/>
          <w:szCs w:val="24"/>
        </w:rPr>
        <w:t xml:space="preserve">teaching without referring to its relative importance in regard to the other two categories (scholarship and service).   </w:t>
      </w:r>
    </w:p>
    <w:p w:rsidR="00DB6D88" w:rsidRDefault="00DB6D88" w:rsidP="00DB6D88">
      <w:pPr>
        <w:spacing w:after="0" w:line="240" w:lineRule="auto"/>
        <w:ind w:left="576"/>
        <w:rPr>
          <w:rFonts w:ascii="Times New Roman" w:hAnsi="Times New Roman"/>
          <w:sz w:val="24"/>
          <w:szCs w:val="24"/>
        </w:rPr>
      </w:pPr>
      <w:r>
        <w:rPr>
          <w:rFonts w:ascii="Times New Roman" w:hAnsi="Times New Roman"/>
          <w:sz w:val="24"/>
          <w:szCs w:val="24"/>
        </w:rPr>
        <w:t xml:space="preserve">c) joint appointment – M. Marino volunteered to draft a statement outlining guidelines for faculty hired through a joint appointment or by a department that has more than one set of disciplinary standards.  </w:t>
      </w:r>
    </w:p>
    <w:p w:rsidR="00DB6D88" w:rsidRDefault="00DB6D88" w:rsidP="00DB6D88">
      <w:pPr>
        <w:spacing w:after="0" w:line="240" w:lineRule="auto"/>
        <w:ind w:left="576"/>
        <w:rPr>
          <w:rFonts w:ascii="Times New Roman" w:hAnsi="Times New Roman"/>
          <w:sz w:val="24"/>
          <w:szCs w:val="24"/>
        </w:rPr>
      </w:pPr>
      <w:r>
        <w:rPr>
          <w:rFonts w:ascii="Times New Roman" w:hAnsi="Times New Roman"/>
          <w:sz w:val="24"/>
          <w:szCs w:val="24"/>
        </w:rPr>
        <w:t>d) deadlines – it was agreed that a statement should be added to encourage candidates to submit their materials in a timely manner.</w:t>
      </w:r>
    </w:p>
    <w:p w:rsidR="00DB6D88" w:rsidRDefault="00DB6D88" w:rsidP="006E208A">
      <w:pPr>
        <w:spacing w:after="0" w:line="240" w:lineRule="auto"/>
        <w:rPr>
          <w:rFonts w:ascii="Times New Roman" w:hAnsi="Times New Roman"/>
          <w:sz w:val="24"/>
          <w:szCs w:val="24"/>
        </w:rPr>
      </w:pPr>
    </w:p>
    <w:p w:rsidR="000469CB" w:rsidRPr="006E208A" w:rsidRDefault="00486DFC" w:rsidP="006E208A">
      <w:pPr>
        <w:spacing w:after="0" w:line="240" w:lineRule="auto"/>
        <w:rPr>
          <w:rFonts w:ascii="Times New Roman" w:hAnsi="Times New Roman"/>
          <w:color w:val="000000"/>
          <w:sz w:val="24"/>
          <w:szCs w:val="24"/>
        </w:rPr>
      </w:pPr>
      <w:r>
        <w:rPr>
          <w:rFonts w:ascii="Times New Roman" w:hAnsi="Times New Roman"/>
          <w:sz w:val="24"/>
          <w:szCs w:val="24"/>
        </w:rPr>
        <w:t xml:space="preserve">Meeting adjourned at </w:t>
      </w:r>
      <w:r w:rsidR="006E208A">
        <w:rPr>
          <w:rFonts w:ascii="Times New Roman" w:hAnsi="Times New Roman"/>
          <w:sz w:val="24"/>
          <w:szCs w:val="24"/>
        </w:rPr>
        <w:t>2</w:t>
      </w:r>
      <w:r w:rsidR="0079635B">
        <w:rPr>
          <w:rFonts w:ascii="Times New Roman" w:hAnsi="Times New Roman"/>
          <w:sz w:val="24"/>
          <w:szCs w:val="24"/>
        </w:rPr>
        <w:t>:</w:t>
      </w:r>
      <w:r w:rsidR="006E208A">
        <w:rPr>
          <w:rFonts w:ascii="Times New Roman" w:hAnsi="Times New Roman"/>
          <w:sz w:val="24"/>
          <w:szCs w:val="24"/>
        </w:rPr>
        <w:t>5</w:t>
      </w:r>
      <w:r w:rsidR="0079635B">
        <w:rPr>
          <w:rFonts w:ascii="Times New Roman" w:hAnsi="Times New Roman"/>
          <w:sz w:val="24"/>
          <w:szCs w:val="24"/>
        </w:rPr>
        <w:t>0</w:t>
      </w:r>
      <w:r w:rsidR="00344524">
        <w:rPr>
          <w:rFonts w:ascii="Times New Roman" w:hAnsi="Times New Roman"/>
          <w:sz w:val="24"/>
          <w:szCs w:val="24"/>
        </w:rPr>
        <w:t>pm.</w:t>
      </w:r>
    </w:p>
    <w:sectPr w:rsidR="000469CB" w:rsidRPr="006E208A"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A0"/>
    <w:rsid w:val="00015D70"/>
    <w:rsid w:val="000343DA"/>
    <w:rsid w:val="000469CB"/>
    <w:rsid w:val="00060FEF"/>
    <w:rsid w:val="000E7DCF"/>
    <w:rsid w:val="00163EDA"/>
    <w:rsid w:val="001A2568"/>
    <w:rsid w:val="00344524"/>
    <w:rsid w:val="003B458B"/>
    <w:rsid w:val="003C6FA7"/>
    <w:rsid w:val="003D4487"/>
    <w:rsid w:val="003F0C7B"/>
    <w:rsid w:val="00455DCD"/>
    <w:rsid w:val="00486DFC"/>
    <w:rsid w:val="005E01BD"/>
    <w:rsid w:val="00613524"/>
    <w:rsid w:val="00644064"/>
    <w:rsid w:val="006D3F1C"/>
    <w:rsid w:val="006E208A"/>
    <w:rsid w:val="0070308A"/>
    <w:rsid w:val="0079635B"/>
    <w:rsid w:val="007C225F"/>
    <w:rsid w:val="00850867"/>
    <w:rsid w:val="008D53D4"/>
    <w:rsid w:val="009819C4"/>
    <w:rsid w:val="00A02F3C"/>
    <w:rsid w:val="00A34E12"/>
    <w:rsid w:val="00B33E1E"/>
    <w:rsid w:val="00B64311"/>
    <w:rsid w:val="00BE76CA"/>
    <w:rsid w:val="00C3231F"/>
    <w:rsid w:val="00C36EF9"/>
    <w:rsid w:val="00D445BC"/>
    <w:rsid w:val="00D6306C"/>
    <w:rsid w:val="00DB6D88"/>
    <w:rsid w:val="00DF4BF9"/>
    <w:rsid w:val="00E011A0"/>
    <w:rsid w:val="00E526C1"/>
    <w:rsid w:val="00E632C0"/>
    <w:rsid w:val="00EF6024"/>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C33ED4-81A1-4DAD-831C-3B1AC5E5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Borders</dc:creator>
  <cp:keywords/>
  <cp:lastModifiedBy>The College of New Jersey</cp:lastModifiedBy>
  <cp:revision>2</cp:revision>
  <dcterms:created xsi:type="dcterms:W3CDTF">2016-10-24T19:44:00Z</dcterms:created>
  <dcterms:modified xsi:type="dcterms:W3CDTF">2016-10-24T19:44:00Z</dcterms:modified>
</cp:coreProperties>
</file>