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9AC1B" w14:textId="77777777" w:rsidR="0098133E" w:rsidRDefault="0098133E" w:rsidP="0098133E">
      <w:pPr>
        <w:spacing w:after="0" w:line="240" w:lineRule="auto"/>
        <w:jc w:val="center"/>
        <w:rPr>
          <w:b/>
        </w:rPr>
      </w:pPr>
      <w:bookmarkStart w:id="0" w:name="_GoBack"/>
      <w:bookmarkEnd w:id="0"/>
      <w:r>
        <w:rPr>
          <w:b/>
        </w:rPr>
        <w:t xml:space="preserve"> Committee on Faculty Affairs Minutes</w:t>
      </w:r>
      <w:r>
        <w:rPr>
          <w:b/>
        </w:rPr>
        <w:br/>
      </w:r>
      <w:r w:rsidR="00D61C43">
        <w:rPr>
          <w:b/>
        </w:rPr>
        <w:t xml:space="preserve">Sept. </w:t>
      </w:r>
      <w:r w:rsidR="006509F0">
        <w:rPr>
          <w:b/>
        </w:rPr>
        <w:t>23</w:t>
      </w:r>
      <w:r w:rsidR="00A27F5F">
        <w:rPr>
          <w:b/>
        </w:rPr>
        <w:t>, 2015</w:t>
      </w:r>
    </w:p>
    <w:p w14:paraId="676C3404" w14:textId="77777777" w:rsidR="0098133E" w:rsidRDefault="0098133E" w:rsidP="0098133E">
      <w:pPr>
        <w:spacing w:after="0" w:line="240" w:lineRule="auto"/>
      </w:pPr>
    </w:p>
    <w:p w14:paraId="3D145DBD" w14:textId="77777777" w:rsidR="0098133E" w:rsidRDefault="0098133E" w:rsidP="0098133E">
      <w:pPr>
        <w:spacing w:after="0" w:line="240" w:lineRule="auto"/>
      </w:pPr>
      <w:r w:rsidRPr="0077275F">
        <w:rPr>
          <w:b/>
        </w:rPr>
        <w:t>Present:</w:t>
      </w:r>
      <w:r>
        <w:t xml:space="preserve"> E. Borland, </w:t>
      </w:r>
      <w:r w:rsidR="00A27F5F">
        <w:t>J. Eberly,</w:t>
      </w:r>
      <w:r w:rsidR="00D61C43" w:rsidRPr="00D61C43">
        <w:t xml:space="preserve"> O. Hernandez, W. Keep, </w:t>
      </w:r>
      <w:r w:rsidR="00460981" w:rsidRPr="00CB045F">
        <w:t>J. Neves</w:t>
      </w:r>
      <w:r w:rsidR="00A27F5F">
        <w:t xml:space="preserve"> (vice chair)</w:t>
      </w:r>
      <w:r w:rsidR="00460981">
        <w:t>,</w:t>
      </w:r>
      <w:r w:rsidR="00460981" w:rsidRPr="00CB045F">
        <w:t xml:space="preserve"> </w:t>
      </w:r>
      <w:r w:rsidR="00A27F5F">
        <w:t>A. O’Connor</w:t>
      </w:r>
      <w:r w:rsidR="00AC0D32" w:rsidRPr="00AC0D32">
        <w:t xml:space="preserve">, </w:t>
      </w:r>
      <w:r>
        <w:t>D. Shaw, V. Tucci,</w:t>
      </w:r>
      <w:r w:rsidR="00B014EA">
        <w:t xml:space="preserve"> </w:t>
      </w:r>
      <w:r w:rsidR="00AC0D32" w:rsidRPr="00AC0D32">
        <w:t>P. Wiita</w:t>
      </w:r>
      <w:r w:rsidR="00436569">
        <w:t xml:space="preserve"> (chair)</w:t>
      </w:r>
      <w:r w:rsidR="00237F67">
        <w:t>,</w:t>
      </w:r>
      <w:r w:rsidR="00D61C43" w:rsidRPr="00D61C43">
        <w:t xml:space="preserve"> </w:t>
      </w:r>
      <w:r w:rsidR="00237F67" w:rsidRPr="00237F67">
        <w:t>I. Zake</w:t>
      </w:r>
    </w:p>
    <w:p w14:paraId="515CDECC" w14:textId="77777777" w:rsidR="003417AE" w:rsidRDefault="003417AE" w:rsidP="0098133E">
      <w:pPr>
        <w:spacing w:after="0" w:line="240" w:lineRule="auto"/>
        <w:rPr>
          <w:b/>
        </w:rPr>
      </w:pPr>
    </w:p>
    <w:p w14:paraId="72DC085B" w14:textId="77777777" w:rsidR="00BF5AD2" w:rsidRDefault="00AE4A9D" w:rsidP="0098133E">
      <w:pPr>
        <w:spacing w:after="0" w:line="240" w:lineRule="auto"/>
      </w:pPr>
      <w:r w:rsidRPr="00AE4A9D">
        <w:rPr>
          <w:b/>
        </w:rPr>
        <w:t>Excused</w:t>
      </w:r>
      <w:r>
        <w:t xml:space="preserve">: </w:t>
      </w:r>
      <w:r w:rsidR="00D61C43" w:rsidRPr="00D61C43">
        <w:t>E. Friedman</w:t>
      </w:r>
    </w:p>
    <w:p w14:paraId="7E397980" w14:textId="77777777" w:rsidR="00526D13" w:rsidRDefault="00BF5AD2" w:rsidP="0098133E">
      <w:pPr>
        <w:spacing w:after="0" w:line="240" w:lineRule="auto"/>
      </w:pPr>
      <w:r w:rsidRPr="00BF5AD2">
        <w:rPr>
          <w:b/>
        </w:rPr>
        <w:t>Absent</w:t>
      </w:r>
      <w:r>
        <w:t>:</w:t>
      </w:r>
      <w:r w:rsidR="00D61C43" w:rsidRPr="00D61C43">
        <w:t xml:space="preserve"> </w:t>
      </w:r>
      <w:r w:rsidR="00D61C43">
        <w:t>G. Pogue</w:t>
      </w:r>
      <w:r w:rsidR="006509F0">
        <w:t>,</w:t>
      </w:r>
      <w:r w:rsidR="006509F0" w:rsidRPr="006509F0">
        <w:t xml:space="preserve"> T. Youngblood</w:t>
      </w:r>
      <w:r w:rsidR="00B41024">
        <w:t>. It was noted that we are in need of a student representative</w:t>
      </w:r>
      <w:r w:rsidR="00572E8E">
        <w:t xml:space="preserve"> to replace</w:t>
      </w:r>
      <w:r w:rsidR="00B41024">
        <w:t xml:space="preserve"> Megan Vantslot. </w:t>
      </w:r>
    </w:p>
    <w:p w14:paraId="7DF719CF" w14:textId="77777777" w:rsidR="00CB045F" w:rsidRDefault="00CB045F" w:rsidP="0098133E">
      <w:pPr>
        <w:spacing w:after="0" w:line="240" w:lineRule="auto"/>
      </w:pPr>
    </w:p>
    <w:p w14:paraId="0BA61336" w14:textId="77777777" w:rsidR="005F3192" w:rsidRDefault="002E47E8" w:rsidP="004D2408">
      <w:pPr>
        <w:pStyle w:val="ListParagraph"/>
        <w:numPr>
          <w:ilvl w:val="0"/>
          <w:numId w:val="12"/>
        </w:numPr>
        <w:spacing w:after="0" w:line="240" w:lineRule="auto"/>
        <w:jc w:val="both"/>
      </w:pPr>
      <w:r w:rsidRPr="005F3192">
        <w:rPr>
          <w:b/>
        </w:rPr>
        <w:t>Minutes:</w:t>
      </w:r>
      <w:r>
        <w:t xml:space="preserve"> The m</w:t>
      </w:r>
      <w:r w:rsidR="00AC0D32">
        <w:t xml:space="preserve">inutes </w:t>
      </w:r>
      <w:r>
        <w:t xml:space="preserve">of the </w:t>
      </w:r>
      <w:r w:rsidR="006509F0">
        <w:t>Sept. 9</w:t>
      </w:r>
      <w:r w:rsidR="00CB045F">
        <w:t xml:space="preserve">, 2015, </w:t>
      </w:r>
      <w:r>
        <w:t>meeting</w:t>
      </w:r>
      <w:r w:rsidR="00255E2A">
        <w:t>,</w:t>
      </w:r>
      <w:r w:rsidR="00272EDF">
        <w:t xml:space="preserve"> </w:t>
      </w:r>
      <w:r>
        <w:t>were approved.</w:t>
      </w:r>
    </w:p>
    <w:p w14:paraId="7D3BBF94" w14:textId="77777777" w:rsidR="005F3192" w:rsidRPr="005F3192" w:rsidRDefault="005F3192" w:rsidP="005F3192">
      <w:pPr>
        <w:pStyle w:val="ListParagraph"/>
        <w:spacing w:after="0" w:line="240" w:lineRule="auto"/>
        <w:jc w:val="both"/>
      </w:pPr>
    </w:p>
    <w:p w14:paraId="78317D1C" w14:textId="77777777" w:rsidR="00516C90" w:rsidRDefault="00640BB2" w:rsidP="00AD512C">
      <w:pPr>
        <w:pStyle w:val="ListParagraph"/>
        <w:numPr>
          <w:ilvl w:val="0"/>
          <w:numId w:val="12"/>
        </w:numPr>
        <w:spacing w:after="0" w:line="240" w:lineRule="auto"/>
        <w:jc w:val="both"/>
      </w:pPr>
      <w:r w:rsidRPr="00640BB2">
        <w:rPr>
          <w:b/>
        </w:rPr>
        <w:t>Formal approval of the edited P</w:t>
      </w:r>
      <w:r w:rsidR="009174BC" w:rsidRPr="00640BB2">
        <w:rPr>
          <w:b/>
        </w:rPr>
        <w:t>romotion and Reappointment Document</w:t>
      </w:r>
      <w:r w:rsidR="00050D03" w:rsidRPr="00640BB2">
        <w:rPr>
          <w:b/>
        </w:rPr>
        <w:t xml:space="preserve">: </w:t>
      </w:r>
      <w:r w:rsidR="00514886" w:rsidRPr="00514886">
        <w:t xml:space="preserve">The </w:t>
      </w:r>
      <w:r w:rsidR="00516C90">
        <w:t xml:space="preserve">document is being reviewed by the AFT and is on the agenda for the Oct. 6 Board of Trustees meeting. </w:t>
      </w:r>
      <w:r w:rsidR="00622E3B">
        <w:t>CFA again</w:t>
      </w:r>
      <w:r w:rsidR="00516C90">
        <w:t xml:space="preserve"> recommended that a flow chart be included, on the website or at the end of the document. Paul moved and Val seconded </w:t>
      </w:r>
      <w:r w:rsidR="00481066">
        <w:t>the</w:t>
      </w:r>
      <w:r w:rsidR="00516C90">
        <w:t xml:space="preserve"> motion to approve the edited PRD, and the motion passed unanimously.</w:t>
      </w:r>
    </w:p>
    <w:p w14:paraId="1D998E30" w14:textId="77777777" w:rsidR="00516C90" w:rsidRDefault="00516C90" w:rsidP="00516C90">
      <w:pPr>
        <w:pStyle w:val="ListParagraph"/>
      </w:pPr>
    </w:p>
    <w:p w14:paraId="26F09A63" w14:textId="77777777" w:rsidR="001B683E" w:rsidRPr="00A11D06" w:rsidRDefault="00640BB2" w:rsidP="0097528A">
      <w:pPr>
        <w:pStyle w:val="ListParagraph"/>
        <w:numPr>
          <w:ilvl w:val="0"/>
          <w:numId w:val="12"/>
        </w:numPr>
        <w:spacing w:after="0" w:line="240" w:lineRule="auto"/>
        <w:jc w:val="both"/>
      </w:pPr>
      <w:r>
        <w:rPr>
          <w:b/>
        </w:rPr>
        <w:t>Discussion of the open forum on SOSA flexibility:</w:t>
      </w:r>
      <w:r w:rsidR="00050D03" w:rsidRPr="00655B5E">
        <w:rPr>
          <w:b/>
        </w:rPr>
        <w:t xml:space="preserve"> </w:t>
      </w:r>
      <w:r w:rsidR="00A11D06" w:rsidRPr="00A11D06">
        <w:t>Paul reported that t</w:t>
      </w:r>
      <w:r w:rsidR="009174BC" w:rsidRPr="00A11D06">
        <w:t xml:space="preserve">he Sept. 16 </w:t>
      </w:r>
      <w:r w:rsidR="00F764AC" w:rsidRPr="00A11D06">
        <w:t>forum was very well attended</w:t>
      </w:r>
      <w:r w:rsidR="00A11D06">
        <w:t xml:space="preserve">, with attendees making many of the points that we’ve already </w:t>
      </w:r>
      <w:r w:rsidR="00505E62">
        <w:t>discussed</w:t>
      </w:r>
      <w:r w:rsidR="00A11D06">
        <w:t xml:space="preserve">. They liked the idea of flexibility, with a cash option </w:t>
      </w:r>
      <w:r w:rsidR="0097528A">
        <w:t>for research-related expenses</w:t>
      </w:r>
      <w:r w:rsidR="00A11D06">
        <w:t xml:space="preserve">. Others said this should be helpful to junior faculty who could do research </w:t>
      </w:r>
      <w:r w:rsidR="00237B45">
        <w:t>instead of</w:t>
      </w:r>
      <w:r w:rsidR="00A11D06">
        <w:t xml:space="preserve"> teaching summer courses. There followed a discussion </w:t>
      </w:r>
      <w:r w:rsidR="00505E62">
        <w:t xml:space="preserve">about the proposal for </w:t>
      </w:r>
      <w:r w:rsidR="008868B1">
        <w:t xml:space="preserve">using SOSA for </w:t>
      </w:r>
      <w:r w:rsidR="00505E62">
        <w:t xml:space="preserve">summer salary, and </w:t>
      </w:r>
      <w:r w:rsidR="00A11D06">
        <w:t>whether faculty should be permitted to teach in the summer if they were awarded SOSA. Bill said that if the point of SOSA was to assist junior faculty with scholarship, then they shouldn’t be teaching at the same time</w:t>
      </w:r>
      <w:r w:rsidR="00505E62">
        <w:t>, while Paul noted that costs are going up but salaries aren’t</w:t>
      </w:r>
      <w:r w:rsidR="00A11D06">
        <w:t xml:space="preserve">. </w:t>
      </w:r>
      <w:r w:rsidR="00505E62">
        <w:t>U</w:t>
      </w:r>
      <w:r w:rsidR="00A11D06">
        <w:t xml:space="preserve">ltimately, it was decided that, for administrative, </w:t>
      </w:r>
      <w:r w:rsidR="00237B45">
        <w:t>union</w:t>
      </w:r>
      <w:r w:rsidR="00A11D06">
        <w:t xml:space="preserve"> and practical reasons, </w:t>
      </w:r>
      <w:r w:rsidR="00F2605E">
        <w:t>CFA</w:t>
      </w:r>
      <w:r w:rsidR="0097528A">
        <w:t xml:space="preserve"> would </w:t>
      </w:r>
      <w:r w:rsidR="0097528A" w:rsidRPr="0097528A">
        <w:t xml:space="preserve">not </w:t>
      </w:r>
      <w:r w:rsidR="00F2605E">
        <w:t>recommend</w:t>
      </w:r>
      <w:r w:rsidR="0097528A" w:rsidRPr="0097528A">
        <w:t xml:space="preserve"> the use of SOSA for summer salary</w:t>
      </w:r>
      <w:r w:rsidR="0097528A">
        <w:t xml:space="preserve">, </w:t>
      </w:r>
      <w:r w:rsidR="00F2605E">
        <w:t>and that</w:t>
      </w:r>
      <w:r w:rsidR="0097528A">
        <w:t xml:space="preserve"> </w:t>
      </w:r>
      <w:r w:rsidR="00A11D06">
        <w:t xml:space="preserve">faculty </w:t>
      </w:r>
      <w:r w:rsidR="00F2605E">
        <w:t xml:space="preserve">should not be forbidden </w:t>
      </w:r>
      <w:r w:rsidR="00A11D06">
        <w:t xml:space="preserve">from teaching summer courses </w:t>
      </w:r>
      <w:r w:rsidR="008868B1">
        <w:t>while receiving</w:t>
      </w:r>
      <w:r w:rsidR="00A11D06">
        <w:t xml:space="preserve"> SOSA</w:t>
      </w:r>
      <w:r w:rsidR="00237B45">
        <w:t xml:space="preserve">. </w:t>
      </w:r>
      <w:r w:rsidR="00F2605E">
        <w:t>CFA</w:t>
      </w:r>
      <w:r w:rsidR="00237B45">
        <w:t xml:space="preserve"> </w:t>
      </w:r>
      <w:r w:rsidR="00505E62">
        <w:t>endorse</w:t>
      </w:r>
      <w:r w:rsidR="0097528A">
        <w:t>d</w:t>
      </w:r>
      <w:r w:rsidR="00505E62">
        <w:t xml:space="preserve"> the option of </w:t>
      </w:r>
      <w:r w:rsidR="00481066">
        <w:t xml:space="preserve">allowing </w:t>
      </w:r>
      <w:r w:rsidR="00505E62">
        <w:t>SOSA</w:t>
      </w:r>
      <w:r w:rsidR="00F2605E">
        <w:t xml:space="preserve"> awards</w:t>
      </w:r>
      <w:r w:rsidR="00505E62">
        <w:t xml:space="preserve"> </w:t>
      </w:r>
      <w:r w:rsidR="00481066">
        <w:t xml:space="preserve">to </w:t>
      </w:r>
      <w:r w:rsidR="00505E62">
        <w:t>be split, with one year for research</w:t>
      </w:r>
      <w:r w:rsidR="0097528A">
        <w:t>-related expenses</w:t>
      </w:r>
      <w:r w:rsidR="00505E62">
        <w:t xml:space="preserve"> and the </w:t>
      </w:r>
      <w:r w:rsidR="000A2EE9">
        <w:t>other</w:t>
      </w:r>
      <w:r w:rsidR="00505E62">
        <w:t xml:space="preserve"> year for </w:t>
      </w:r>
      <w:r w:rsidR="00505E62" w:rsidRPr="00505E62">
        <w:t>reassigned time</w:t>
      </w:r>
      <w:r w:rsidR="000A2EE9">
        <w:t xml:space="preserve">, although </w:t>
      </w:r>
      <w:r w:rsidR="0097528A">
        <w:t xml:space="preserve">Ieva said </w:t>
      </w:r>
      <w:r w:rsidR="000A2EE9">
        <w:t>th</w:t>
      </w:r>
      <w:r w:rsidR="00CD00C8">
        <w:t>is will result in some</w:t>
      </w:r>
      <w:r w:rsidR="000A2EE9">
        <w:t xml:space="preserve"> administrative issues </w:t>
      </w:r>
      <w:r w:rsidR="0097528A">
        <w:t xml:space="preserve">for the Office of the Treasurer </w:t>
      </w:r>
      <w:r w:rsidR="000A2EE9">
        <w:t>to resolve</w:t>
      </w:r>
      <w:r w:rsidR="00505E62" w:rsidRPr="00505E62">
        <w:t>.</w:t>
      </w:r>
      <w:r w:rsidR="002610F1">
        <w:t xml:space="preserve"> </w:t>
      </w:r>
      <w:r w:rsidR="000558BA">
        <w:t>Paul said he would make th</w:t>
      </w:r>
      <w:r w:rsidR="00CD00C8">
        <w:t>e</w:t>
      </w:r>
      <w:r w:rsidR="000558BA">
        <w:t xml:space="preserve"> revision to our proposal and send it to Steering</w:t>
      </w:r>
      <w:r w:rsidR="009A6231">
        <w:t>. Then we can</w:t>
      </w:r>
      <w:r w:rsidR="00A72BDE">
        <w:t xml:space="preserve"> </w:t>
      </w:r>
      <w:r w:rsidR="007904F6">
        <w:t>decide whether and when we need another Qualtrics survey and</w:t>
      </w:r>
      <w:r w:rsidR="000558BA">
        <w:t xml:space="preserve"> </w:t>
      </w:r>
      <w:r w:rsidR="00A72BDE">
        <w:t>open forum</w:t>
      </w:r>
      <w:r w:rsidR="000558BA">
        <w:t>.</w:t>
      </w:r>
    </w:p>
    <w:p w14:paraId="775F7E5C" w14:textId="77777777" w:rsidR="00486A4A" w:rsidRDefault="00486A4A" w:rsidP="00486A4A">
      <w:pPr>
        <w:pStyle w:val="ListParagraph"/>
      </w:pPr>
    </w:p>
    <w:p w14:paraId="257F8AAE" w14:textId="77777777" w:rsidR="00486A4A" w:rsidRDefault="00486A4A" w:rsidP="006F3F5C">
      <w:pPr>
        <w:pStyle w:val="ListParagraph"/>
        <w:numPr>
          <w:ilvl w:val="0"/>
          <w:numId w:val="12"/>
        </w:numPr>
        <w:spacing w:after="0" w:line="240" w:lineRule="auto"/>
        <w:jc w:val="both"/>
      </w:pPr>
      <w:r w:rsidRPr="00486A4A">
        <w:rPr>
          <w:b/>
        </w:rPr>
        <w:t>Update on disciplinary standards</w:t>
      </w:r>
      <w:r>
        <w:t>:</w:t>
      </w:r>
      <w:r w:rsidR="00CD00C8">
        <w:t xml:space="preserve"> </w:t>
      </w:r>
      <w:r>
        <w:t xml:space="preserve">Val </w:t>
      </w:r>
      <w:r w:rsidR="00541230">
        <w:t>reported</w:t>
      </w:r>
      <w:r>
        <w:t xml:space="preserve"> that </w:t>
      </w:r>
      <w:r w:rsidR="00CD00C8">
        <w:t xml:space="preserve">at least five to seven </w:t>
      </w:r>
      <w:r>
        <w:t>are still outstanding.</w:t>
      </w:r>
      <w:r w:rsidR="00CD00C8">
        <w:t xml:space="preserve"> </w:t>
      </w:r>
      <w:r>
        <w:t>There was a brief discussion on the issues involved in some of these documents being finalized.</w:t>
      </w:r>
      <w:r w:rsidR="00F5681F">
        <w:t xml:space="preserve"> Val</w:t>
      </w:r>
      <w:r w:rsidR="003C03F5">
        <w:t xml:space="preserve"> will continue to keep track of developments</w:t>
      </w:r>
      <w:r w:rsidR="00F5681F">
        <w:t>.</w:t>
      </w:r>
      <w:r w:rsidR="00CD00C8">
        <w:t xml:space="preserve"> She suggested that departments could combine standards for their different majors into one document.</w:t>
      </w:r>
    </w:p>
    <w:p w14:paraId="28F80769" w14:textId="77777777" w:rsidR="009174BC" w:rsidRDefault="009174BC" w:rsidP="009174BC">
      <w:pPr>
        <w:spacing w:after="0" w:line="240" w:lineRule="auto"/>
        <w:jc w:val="both"/>
      </w:pPr>
    </w:p>
    <w:p w14:paraId="4E410496" w14:textId="77777777" w:rsidR="00F81CD8" w:rsidRDefault="00F81CD8" w:rsidP="00F81CD8">
      <w:pPr>
        <w:jc w:val="both"/>
      </w:pPr>
      <w:r>
        <w:t>Respectfully submitted,</w:t>
      </w:r>
    </w:p>
    <w:p w14:paraId="2F59C63C" w14:textId="77777777" w:rsidR="00541230" w:rsidRDefault="0098133E" w:rsidP="00F81CD8">
      <w:pPr>
        <w:jc w:val="both"/>
      </w:pPr>
      <w:r>
        <w:t>Donna Shaw</w:t>
      </w:r>
    </w:p>
    <w:sectPr w:rsidR="00541230"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559"/>
    <w:multiLevelType w:val="hybridMultilevel"/>
    <w:tmpl w:val="CC046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3192"/>
    <w:multiLevelType w:val="hybridMultilevel"/>
    <w:tmpl w:val="DC649578"/>
    <w:lvl w:ilvl="0" w:tplc="C7BC161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3112"/>
    <w:multiLevelType w:val="hybridMultilevel"/>
    <w:tmpl w:val="B7223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C0C5F"/>
    <w:multiLevelType w:val="hybridMultilevel"/>
    <w:tmpl w:val="FAFE9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A3EDD"/>
    <w:multiLevelType w:val="hybridMultilevel"/>
    <w:tmpl w:val="13B0B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EF7F68"/>
    <w:multiLevelType w:val="hybridMultilevel"/>
    <w:tmpl w:val="7102C7E4"/>
    <w:lvl w:ilvl="0" w:tplc="F5124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1C6"/>
    <w:multiLevelType w:val="hybridMultilevel"/>
    <w:tmpl w:val="E1A030E4"/>
    <w:lvl w:ilvl="0" w:tplc="C58C1A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374856"/>
    <w:multiLevelType w:val="hybridMultilevel"/>
    <w:tmpl w:val="6E204ABE"/>
    <w:lvl w:ilvl="0" w:tplc="02AAA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E13D0"/>
    <w:multiLevelType w:val="hybridMultilevel"/>
    <w:tmpl w:val="65A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B1313"/>
    <w:multiLevelType w:val="hybridMultilevel"/>
    <w:tmpl w:val="FC0E3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A140F"/>
    <w:multiLevelType w:val="hybridMultilevel"/>
    <w:tmpl w:val="4E08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7"/>
  </w:num>
  <w:num w:numId="5">
    <w:abstractNumId w:val="11"/>
  </w:num>
  <w:num w:numId="6">
    <w:abstractNumId w:val="6"/>
  </w:num>
  <w:num w:numId="7">
    <w:abstractNumId w:val="10"/>
  </w:num>
  <w:num w:numId="8">
    <w:abstractNumId w:val="3"/>
  </w:num>
  <w:num w:numId="9">
    <w:abstractNumId w:val="2"/>
  </w:num>
  <w:num w:numId="10">
    <w:abstractNumId w:val="0"/>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000E07"/>
    <w:rsid w:val="00003604"/>
    <w:rsid w:val="00014AB5"/>
    <w:rsid w:val="00036838"/>
    <w:rsid w:val="00036F34"/>
    <w:rsid w:val="00050D03"/>
    <w:rsid w:val="0005315F"/>
    <w:rsid w:val="000558BA"/>
    <w:rsid w:val="0007214E"/>
    <w:rsid w:val="00082339"/>
    <w:rsid w:val="00086F1F"/>
    <w:rsid w:val="000A2EE9"/>
    <w:rsid w:val="000C21DD"/>
    <w:rsid w:val="000F4839"/>
    <w:rsid w:val="0010313F"/>
    <w:rsid w:val="001151B8"/>
    <w:rsid w:val="001173E8"/>
    <w:rsid w:val="001213E2"/>
    <w:rsid w:val="00126158"/>
    <w:rsid w:val="00145AD6"/>
    <w:rsid w:val="00146357"/>
    <w:rsid w:val="001465B0"/>
    <w:rsid w:val="00162666"/>
    <w:rsid w:val="00174DC1"/>
    <w:rsid w:val="001A3D06"/>
    <w:rsid w:val="001A6981"/>
    <w:rsid w:val="001B683E"/>
    <w:rsid w:val="001E2D16"/>
    <w:rsid w:val="001F1931"/>
    <w:rsid w:val="001F298A"/>
    <w:rsid w:val="0020570C"/>
    <w:rsid w:val="00205DB1"/>
    <w:rsid w:val="00211DED"/>
    <w:rsid w:val="00216A4F"/>
    <w:rsid w:val="00222568"/>
    <w:rsid w:val="00233157"/>
    <w:rsid w:val="00237B45"/>
    <w:rsid w:val="00237F67"/>
    <w:rsid w:val="00241165"/>
    <w:rsid w:val="00241BAF"/>
    <w:rsid w:val="00255E2A"/>
    <w:rsid w:val="0025640C"/>
    <w:rsid w:val="002610F1"/>
    <w:rsid w:val="00272EDF"/>
    <w:rsid w:val="00283E12"/>
    <w:rsid w:val="00294FFF"/>
    <w:rsid w:val="002A31F4"/>
    <w:rsid w:val="002A3413"/>
    <w:rsid w:val="002A3798"/>
    <w:rsid w:val="002A7754"/>
    <w:rsid w:val="002B27D1"/>
    <w:rsid w:val="002B349F"/>
    <w:rsid w:val="002D4BE9"/>
    <w:rsid w:val="002E40E0"/>
    <w:rsid w:val="002E47E8"/>
    <w:rsid w:val="002E52CA"/>
    <w:rsid w:val="003012AE"/>
    <w:rsid w:val="00305C9B"/>
    <w:rsid w:val="003146EB"/>
    <w:rsid w:val="003148ED"/>
    <w:rsid w:val="00314FCE"/>
    <w:rsid w:val="00333841"/>
    <w:rsid w:val="003417AE"/>
    <w:rsid w:val="003671D1"/>
    <w:rsid w:val="00386A93"/>
    <w:rsid w:val="003C03F5"/>
    <w:rsid w:val="003D693F"/>
    <w:rsid w:val="003E6F8A"/>
    <w:rsid w:val="003F082D"/>
    <w:rsid w:val="003F0B73"/>
    <w:rsid w:val="00401CA6"/>
    <w:rsid w:val="00421CA0"/>
    <w:rsid w:val="00423610"/>
    <w:rsid w:val="004263A1"/>
    <w:rsid w:val="00432595"/>
    <w:rsid w:val="00434F1B"/>
    <w:rsid w:val="004357B8"/>
    <w:rsid w:val="00436569"/>
    <w:rsid w:val="00460981"/>
    <w:rsid w:val="004610F4"/>
    <w:rsid w:val="00461A14"/>
    <w:rsid w:val="00464A20"/>
    <w:rsid w:val="00474238"/>
    <w:rsid w:val="00477C04"/>
    <w:rsid w:val="00481066"/>
    <w:rsid w:val="00486A4A"/>
    <w:rsid w:val="004947A1"/>
    <w:rsid w:val="004976B0"/>
    <w:rsid w:val="004A5390"/>
    <w:rsid w:val="004A6879"/>
    <w:rsid w:val="004A6AD8"/>
    <w:rsid w:val="004B087A"/>
    <w:rsid w:val="004B577B"/>
    <w:rsid w:val="004B7DBA"/>
    <w:rsid w:val="004E6B9F"/>
    <w:rsid w:val="00504F36"/>
    <w:rsid w:val="00505E62"/>
    <w:rsid w:val="00514886"/>
    <w:rsid w:val="005156AD"/>
    <w:rsid w:val="00516C90"/>
    <w:rsid w:val="005246BC"/>
    <w:rsid w:val="00526D13"/>
    <w:rsid w:val="005376F9"/>
    <w:rsid w:val="00541230"/>
    <w:rsid w:val="00542CAE"/>
    <w:rsid w:val="0056511F"/>
    <w:rsid w:val="00570519"/>
    <w:rsid w:val="005712F2"/>
    <w:rsid w:val="00572E8E"/>
    <w:rsid w:val="00585AF3"/>
    <w:rsid w:val="00595740"/>
    <w:rsid w:val="005B5406"/>
    <w:rsid w:val="005C281E"/>
    <w:rsid w:val="005C32E5"/>
    <w:rsid w:val="005C4A62"/>
    <w:rsid w:val="005D4448"/>
    <w:rsid w:val="005D4D85"/>
    <w:rsid w:val="005E174B"/>
    <w:rsid w:val="005E451E"/>
    <w:rsid w:val="005E5E5B"/>
    <w:rsid w:val="005F1E5B"/>
    <w:rsid w:val="005F3192"/>
    <w:rsid w:val="006161CF"/>
    <w:rsid w:val="00622E3B"/>
    <w:rsid w:val="00636052"/>
    <w:rsid w:val="00640BB2"/>
    <w:rsid w:val="00647E42"/>
    <w:rsid w:val="006509F0"/>
    <w:rsid w:val="00653308"/>
    <w:rsid w:val="00655B5E"/>
    <w:rsid w:val="00657FD5"/>
    <w:rsid w:val="00664BFD"/>
    <w:rsid w:val="00681DC9"/>
    <w:rsid w:val="006902ED"/>
    <w:rsid w:val="006A04FB"/>
    <w:rsid w:val="006A63FA"/>
    <w:rsid w:val="006B4B2A"/>
    <w:rsid w:val="006C6435"/>
    <w:rsid w:val="006C6846"/>
    <w:rsid w:val="006D3E9E"/>
    <w:rsid w:val="006E4062"/>
    <w:rsid w:val="00700F57"/>
    <w:rsid w:val="00702100"/>
    <w:rsid w:val="00702574"/>
    <w:rsid w:val="0070273E"/>
    <w:rsid w:val="007075DB"/>
    <w:rsid w:val="0072678D"/>
    <w:rsid w:val="00733F09"/>
    <w:rsid w:val="0073541B"/>
    <w:rsid w:val="00745478"/>
    <w:rsid w:val="00763548"/>
    <w:rsid w:val="007731E9"/>
    <w:rsid w:val="00780CFD"/>
    <w:rsid w:val="00782C04"/>
    <w:rsid w:val="007904F6"/>
    <w:rsid w:val="00794587"/>
    <w:rsid w:val="007A4B20"/>
    <w:rsid w:val="007A6EA5"/>
    <w:rsid w:val="007C62D2"/>
    <w:rsid w:val="007C7CC7"/>
    <w:rsid w:val="007D59C5"/>
    <w:rsid w:val="007F189B"/>
    <w:rsid w:val="00805B0B"/>
    <w:rsid w:val="0081747D"/>
    <w:rsid w:val="008332FA"/>
    <w:rsid w:val="008360B6"/>
    <w:rsid w:val="0084451F"/>
    <w:rsid w:val="00863155"/>
    <w:rsid w:val="008668CF"/>
    <w:rsid w:val="008868B1"/>
    <w:rsid w:val="008A5108"/>
    <w:rsid w:val="008D7D6F"/>
    <w:rsid w:val="008E01E4"/>
    <w:rsid w:val="008E2302"/>
    <w:rsid w:val="008E2782"/>
    <w:rsid w:val="008E5DEA"/>
    <w:rsid w:val="008E723F"/>
    <w:rsid w:val="008F5DD2"/>
    <w:rsid w:val="009062B3"/>
    <w:rsid w:val="0091194C"/>
    <w:rsid w:val="00912852"/>
    <w:rsid w:val="009174BC"/>
    <w:rsid w:val="00920E30"/>
    <w:rsid w:val="00926C01"/>
    <w:rsid w:val="009277DC"/>
    <w:rsid w:val="00935BD0"/>
    <w:rsid w:val="00935F3F"/>
    <w:rsid w:val="00941FC0"/>
    <w:rsid w:val="00943896"/>
    <w:rsid w:val="00954C0C"/>
    <w:rsid w:val="00961C0C"/>
    <w:rsid w:val="00962A4A"/>
    <w:rsid w:val="0097528A"/>
    <w:rsid w:val="0098133E"/>
    <w:rsid w:val="00985264"/>
    <w:rsid w:val="0099262A"/>
    <w:rsid w:val="009A6231"/>
    <w:rsid w:val="009B2100"/>
    <w:rsid w:val="009B45A4"/>
    <w:rsid w:val="009B53A0"/>
    <w:rsid w:val="009C2D3D"/>
    <w:rsid w:val="009C3C74"/>
    <w:rsid w:val="009D3A19"/>
    <w:rsid w:val="009E2591"/>
    <w:rsid w:val="009F6BD1"/>
    <w:rsid w:val="00A06FEE"/>
    <w:rsid w:val="00A11D06"/>
    <w:rsid w:val="00A21F1D"/>
    <w:rsid w:val="00A27257"/>
    <w:rsid w:val="00A27F5F"/>
    <w:rsid w:val="00A66B98"/>
    <w:rsid w:val="00A71006"/>
    <w:rsid w:val="00A72BDE"/>
    <w:rsid w:val="00A7512C"/>
    <w:rsid w:val="00AA69A4"/>
    <w:rsid w:val="00AC04D4"/>
    <w:rsid w:val="00AC0D32"/>
    <w:rsid w:val="00AD03D9"/>
    <w:rsid w:val="00AD437D"/>
    <w:rsid w:val="00AD512C"/>
    <w:rsid w:val="00AD6D2D"/>
    <w:rsid w:val="00AE10F9"/>
    <w:rsid w:val="00AE4A9D"/>
    <w:rsid w:val="00AF4516"/>
    <w:rsid w:val="00B014EA"/>
    <w:rsid w:val="00B02643"/>
    <w:rsid w:val="00B02F4C"/>
    <w:rsid w:val="00B037A6"/>
    <w:rsid w:val="00B04F29"/>
    <w:rsid w:val="00B41024"/>
    <w:rsid w:val="00B528FB"/>
    <w:rsid w:val="00B75D78"/>
    <w:rsid w:val="00BB1F1F"/>
    <w:rsid w:val="00BC260E"/>
    <w:rsid w:val="00BC2D2C"/>
    <w:rsid w:val="00BD6713"/>
    <w:rsid w:val="00BE31E4"/>
    <w:rsid w:val="00BE78A3"/>
    <w:rsid w:val="00BF5AD2"/>
    <w:rsid w:val="00C127AB"/>
    <w:rsid w:val="00C1579D"/>
    <w:rsid w:val="00C21A1A"/>
    <w:rsid w:val="00C329AA"/>
    <w:rsid w:val="00C32F97"/>
    <w:rsid w:val="00C4083A"/>
    <w:rsid w:val="00C462DD"/>
    <w:rsid w:val="00C469B7"/>
    <w:rsid w:val="00C553C9"/>
    <w:rsid w:val="00C84D56"/>
    <w:rsid w:val="00C979B4"/>
    <w:rsid w:val="00CB045F"/>
    <w:rsid w:val="00CB06E8"/>
    <w:rsid w:val="00CB562D"/>
    <w:rsid w:val="00CB68CC"/>
    <w:rsid w:val="00CC1F8E"/>
    <w:rsid w:val="00CC2BA0"/>
    <w:rsid w:val="00CC34E5"/>
    <w:rsid w:val="00CD00C8"/>
    <w:rsid w:val="00CD2102"/>
    <w:rsid w:val="00CD5912"/>
    <w:rsid w:val="00CD60AA"/>
    <w:rsid w:val="00CE0909"/>
    <w:rsid w:val="00D05FEF"/>
    <w:rsid w:val="00D07EB2"/>
    <w:rsid w:val="00D12068"/>
    <w:rsid w:val="00D146CF"/>
    <w:rsid w:val="00D15C09"/>
    <w:rsid w:val="00D1735E"/>
    <w:rsid w:val="00D248A8"/>
    <w:rsid w:val="00D32D96"/>
    <w:rsid w:val="00D461FC"/>
    <w:rsid w:val="00D61C43"/>
    <w:rsid w:val="00D64508"/>
    <w:rsid w:val="00D66C47"/>
    <w:rsid w:val="00D679F7"/>
    <w:rsid w:val="00D73E97"/>
    <w:rsid w:val="00D86AF7"/>
    <w:rsid w:val="00D92048"/>
    <w:rsid w:val="00D921D4"/>
    <w:rsid w:val="00D95F71"/>
    <w:rsid w:val="00DA33EF"/>
    <w:rsid w:val="00DC03B5"/>
    <w:rsid w:val="00DC47B2"/>
    <w:rsid w:val="00DD572E"/>
    <w:rsid w:val="00DD581B"/>
    <w:rsid w:val="00DE0992"/>
    <w:rsid w:val="00DF3AFB"/>
    <w:rsid w:val="00DF42BE"/>
    <w:rsid w:val="00E03396"/>
    <w:rsid w:val="00E03A7B"/>
    <w:rsid w:val="00E04EED"/>
    <w:rsid w:val="00E138D9"/>
    <w:rsid w:val="00E41B50"/>
    <w:rsid w:val="00E54BA0"/>
    <w:rsid w:val="00E57F8F"/>
    <w:rsid w:val="00E85746"/>
    <w:rsid w:val="00E95DCA"/>
    <w:rsid w:val="00EB50FB"/>
    <w:rsid w:val="00EC0A2B"/>
    <w:rsid w:val="00EC6E1D"/>
    <w:rsid w:val="00EC750E"/>
    <w:rsid w:val="00ED732F"/>
    <w:rsid w:val="00EE6EE6"/>
    <w:rsid w:val="00EF5120"/>
    <w:rsid w:val="00F14A3A"/>
    <w:rsid w:val="00F2605E"/>
    <w:rsid w:val="00F42D01"/>
    <w:rsid w:val="00F47C77"/>
    <w:rsid w:val="00F5681F"/>
    <w:rsid w:val="00F569F0"/>
    <w:rsid w:val="00F62D5C"/>
    <w:rsid w:val="00F707A0"/>
    <w:rsid w:val="00F764AC"/>
    <w:rsid w:val="00F81CD8"/>
    <w:rsid w:val="00F8202B"/>
    <w:rsid w:val="00FA7ED7"/>
    <w:rsid w:val="00FB5AA4"/>
    <w:rsid w:val="00FD111D"/>
    <w:rsid w:val="00FE6B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1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 w:type="paragraph" w:styleId="BalloonText">
    <w:name w:val="Balloon Text"/>
    <w:basedOn w:val="Normal"/>
    <w:link w:val="BalloonTextChar"/>
    <w:uiPriority w:val="99"/>
    <w:semiHidden/>
    <w:unhideWhenUsed/>
    <w:rsid w:val="00F7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 w:type="paragraph" w:styleId="BalloonText">
    <w:name w:val="Balloon Text"/>
    <w:basedOn w:val="Normal"/>
    <w:link w:val="BalloonTextChar"/>
    <w:uiPriority w:val="99"/>
    <w:semiHidden/>
    <w:unhideWhenUsed/>
    <w:rsid w:val="00F7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2079">
      <w:bodyDiv w:val="1"/>
      <w:marLeft w:val="0"/>
      <w:marRight w:val="0"/>
      <w:marTop w:val="0"/>
      <w:marBottom w:val="0"/>
      <w:divBdr>
        <w:top w:val="none" w:sz="0" w:space="0" w:color="auto"/>
        <w:left w:val="none" w:sz="0" w:space="0" w:color="auto"/>
        <w:bottom w:val="none" w:sz="0" w:space="0" w:color="auto"/>
        <w:right w:val="none" w:sz="0" w:space="0" w:color="auto"/>
      </w:divBdr>
    </w:div>
    <w:div w:id="15851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cp:lastPrinted>2015-09-15T00:25:00Z</cp:lastPrinted>
  <dcterms:created xsi:type="dcterms:W3CDTF">2016-01-06T14:18:00Z</dcterms:created>
  <dcterms:modified xsi:type="dcterms:W3CDTF">2016-01-06T14:18:00Z</dcterms:modified>
</cp:coreProperties>
</file>