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47EFD" w14:textId="77777777" w:rsidR="000E1BAA" w:rsidRPr="00DA3F7B" w:rsidRDefault="00E50640" w:rsidP="00DA3F7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"/>
          <w:b/>
          <w:bCs/>
          <w:color w:val="353535"/>
          <w:sz w:val="22"/>
        </w:rPr>
      </w:pPr>
      <w:bookmarkStart w:id="0" w:name="_GoBack"/>
      <w:bookmarkEnd w:id="0"/>
      <w:r w:rsidRPr="00DA3F7B">
        <w:rPr>
          <w:rFonts w:ascii="Helvetica Neue" w:hAnsi="Helvetica Neue" w:cs="Helvetica"/>
          <w:b/>
          <w:bCs/>
          <w:color w:val="353535"/>
          <w:sz w:val="22"/>
        </w:rPr>
        <w:t xml:space="preserve">Draft </w:t>
      </w:r>
      <w:r w:rsidR="000E1BAA" w:rsidRPr="00DA3F7B">
        <w:rPr>
          <w:rFonts w:ascii="Helvetica Neue" w:hAnsi="Helvetica Neue" w:cs="Helvetica"/>
          <w:b/>
          <w:bCs/>
          <w:color w:val="353535"/>
          <w:sz w:val="22"/>
        </w:rPr>
        <w:t>Committee on Faculty Affairs</w:t>
      </w:r>
      <w:r w:rsidRPr="00DA3F7B">
        <w:rPr>
          <w:rFonts w:ascii="Helvetica Neue" w:hAnsi="Helvetica Neue" w:cs="Helvetica"/>
          <w:b/>
          <w:bCs/>
          <w:color w:val="353535"/>
          <w:sz w:val="22"/>
        </w:rPr>
        <w:t xml:space="preserve"> Minutes</w:t>
      </w:r>
    </w:p>
    <w:p w14:paraId="072866E9" w14:textId="77777777" w:rsidR="000E1BAA" w:rsidRPr="00DA3F7B" w:rsidRDefault="000E1BAA" w:rsidP="00DA3F7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b/>
          <w:bCs/>
          <w:color w:val="353535"/>
          <w:sz w:val="22"/>
        </w:rPr>
        <w:t>February 24, 2016 meeting</w:t>
      </w:r>
    </w:p>
    <w:p w14:paraId="3400B88F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</w:p>
    <w:p w14:paraId="1AB51D78" w14:textId="28E27AFD" w:rsidR="000E1BAA" w:rsidRPr="00DA3F7B" w:rsidRDefault="00DA3F7B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b/>
          <w:bCs/>
          <w:color w:val="353535"/>
          <w:sz w:val="22"/>
        </w:rPr>
        <w:t>P</w:t>
      </w:r>
      <w:r w:rsidR="000E1BAA" w:rsidRPr="00DA3F7B">
        <w:rPr>
          <w:rFonts w:ascii="Helvetica Neue" w:hAnsi="Helvetica Neue" w:cs="Helvetica"/>
          <w:b/>
          <w:bCs/>
          <w:color w:val="353535"/>
          <w:sz w:val="22"/>
        </w:rPr>
        <w:t>resent:</w:t>
      </w:r>
    </w:p>
    <w:p w14:paraId="31383E11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color w:val="353535"/>
          <w:sz w:val="22"/>
        </w:rPr>
        <w:t xml:space="preserve">Elizabeth Borland, </w:t>
      </w:r>
      <w:proofErr w:type="spellStart"/>
      <w:r w:rsidRPr="00DA3F7B">
        <w:rPr>
          <w:rFonts w:ascii="Helvetica Neue" w:hAnsi="Helvetica Neue" w:cs="Helvetica"/>
          <w:color w:val="353535"/>
          <w:sz w:val="22"/>
        </w:rPr>
        <w:t>Ieva</w:t>
      </w:r>
      <w:proofErr w:type="spellEnd"/>
      <w:r w:rsidRPr="00DA3F7B">
        <w:rPr>
          <w:rFonts w:ascii="Helvetica Neue" w:hAnsi="Helvetica Neue" w:cs="Helvetica"/>
          <w:color w:val="353535"/>
          <w:sz w:val="22"/>
        </w:rPr>
        <w:t xml:space="preserve"> </w:t>
      </w:r>
      <w:proofErr w:type="spellStart"/>
      <w:r w:rsidRPr="00DA3F7B">
        <w:rPr>
          <w:rFonts w:ascii="Helvetica Neue" w:hAnsi="Helvetica Neue" w:cs="Helvetica"/>
          <w:color w:val="353535"/>
          <w:sz w:val="22"/>
        </w:rPr>
        <w:t>Zake</w:t>
      </w:r>
      <w:proofErr w:type="spellEnd"/>
      <w:r w:rsidRPr="00DA3F7B">
        <w:rPr>
          <w:rFonts w:ascii="Helvetica Neue" w:hAnsi="Helvetica Neue" w:cs="Helvetica"/>
          <w:color w:val="353535"/>
          <w:sz w:val="22"/>
        </w:rPr>
        <w:t xml:space="preserve">, Ellen Friedman, Donald Hirsh, Joao </w:t>
      </w:r>
      <w:proofErr w:type="spellStart"/>
      <w:r w:rsidRPr="00DA3F7B">
        <w:rPr>
          <w:rFonts w:ascii="Helvetica Neue" w:hAnsi="Helvetica Neue" w:cs="Helvetica"/>
          <w:color w:val="353535"/>
          <w:sz w:val="22"/>
        </w:rPr>
        <w:t>Neves</w:t>
      </w:r>
      <w:proofErr w:type="spellEnd"/>
      <w:r w:rsidRPr="00DA3F7B">
        <w:rPr>
          <w:rFonts w:ascii="Helvetica Neue" w:hAnsi="Helvetica Neue" w:cs="Helvetica"/>
          <w:color w:val="353535"/>
          <w:sz w:val="22"/>
        </w:rPr>
        <w:t xml:space="preserve">, Orlando Hernandez, William Keep, Matthew </w:t>
      </w:r>
      <w:proofErr w:type="spellStart"/>
      <w:r w:rsidRPr="00DA3F7B">
        <w:rPr>
          <w:rFonts w:ascii="Helvetica Neue" w:hAnsi="Helvetica Neue" w:cs="Helvetica"/>
          <w:color w:val="353535"/>
          <w:sz w:val="22"/>
        </w:rPr>
        <w:t>Cathell</w:t>
      </w:r>
      <w:proofErr w:type="spellEnd"/>
      <w:r w:rsidRPr="00DA3F7B">
        <w:rPr>
          <w:rFonts w:ascii="Helvetica Neue" w:hAnsi="Helvetica Neue" w:cs="Helvetica"/>
          <w:color w:val="353535"/>
          <w:sz w:val="22"/>
        </w:rPr>
        <w:t xml:space="preserve">, Jody </w:t>
      </w:r>
      <w:proofErr w:type="spellStart"/>
      <w:r w:rsidRPr="00DA3F7B">
        <w:rPr>
          <w:rFonts w:ascii="Helvetica Neue" w:hAnsi="Helvetica Neue" w:cs="Helvetica"/>
          <w:color w:val="353535"/>
          <w:sz w:val="22"/>
        </w:rPr>
        <w:t>Eberly</w:t>
      </w:r>
      <w:proofErr w:type="spellEnd"/>
      <w:r w:rsidRPr="00DA3F7B">
        <w:rPr>
          <w:rFonts w:ascii="Helvetica Neue" w:hAnsi="Helvetica Neue" w:cs="Helvetica"/>
          <w:color w:val="353535"/>
          <w:sz w:val="22"/>
        </w:rPr>
        <w:t>, Tiffany Youngblood</w:t>
      </w:r>
    </w:p>
    <w:p w14:paraId="21CCF443" w14:textId="554008A9" w:rsidR="000E1BAA" w:rsidRPr="00DA3F7B" w:rsidRDefault="00DA3F7B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b/>
          <w:bCs/>
          <w:color w:val="353535"/>
          <w:sz w:val="22"/>
        </w:rPr>
        <w:t>E</w:t>
      </w:r>
      <w:r w:rsidR="000E1BAA" w:rsidRPr="00DA3F7B">
        <w:rPr>
          <w:rFonts w:ascii="Helvetica Neue" w:hAnsi="Helvetica Neue" w:cs="Helvetica"/>
          <w:b/>
          <w:bCs/>
          <w:color w:val="353535"/>
          <w:sz w:val="22"/>
        </w:rPr>
        <w:t xml:space="preserve">xcused: </w:t>
      </w:r>
    </w:p>
    <w:p w14:paraId="4EC3742C" w14:textId="6B19E016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color w:val="353535"/>
          <w:sz w:val="22"/>
        </w:rPr>
        <w:t>Donna Shaw</w:t>
      </w:r>
      <w:r w:rsidR="00DA3F7B" w:rsidRPr="00DA3F7B">
        <w:rPr>
          <w:rFonts w:ascii="Helvetica Neue" w:hAnsi="Helvetica Neue" w:cs="Helvetica"/>
          <w:color w:val="353535"/>
          <w:sz w:val="22"/>
        </w:rPr>
        <w:t xml:space="preserve">, Valerie </w:t>
      </w:r>
      <w:proofErr w:type="spellStart"/>
      <w:r w:rsidR="00DA3F7B" w:rsidRPr="00DA3F7B">
        <w:rPr>
          <w:rFonts w:ascii="Helvetica Neue" w:hAnsi="Helvetica Neue" w:cs="Helvetica"/>
          <w:color w:val="353535"/>
          <w:sz w:val="22"/>
        </w:rPr>
        <w:t>Tucci</w:t>
      </w:r>
      <w:proofErr w:type="spellEnd"/>
      <w:r w:rsidR="00DA3F7B" w:rsidRPr="00DA3F7B">
        <w:rPr>
          <w:rFonts w:ascii="Helvetica Neue" w:hAnsi="Helvetica Neue" w:cs="Helvetica"/>
          <w:color w:val="353535"/>
          <w:sz w:val="22"/>
        </w:rPr>
        <w:t>, Gregory Pogue</w:t>
      </w:r>
    </w:p>
    <w:p w14:paraId="05C5FE30" w14:textId="5A4E033B" w:rsidR="000E1BAA" w:rsidRPr="00DA3F7B" w:rsidRDefault="00DA3F7B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>
        <w:rPr>
          <w:rFonts w:ascii="Helvetica Neue" w:hAnsi="Helvetica Neue" w:cs="Helvetica"/>
          <w:b/>
          <w:bCs/>
          <w:color w:val="353535"/>
          <w:sz w:val="22"/>
        </w:rPr>
        <w:t>N</w:t>
      </w:r>
      <w:r w:rsidR="000E1BAA" w:rsidRPr="00DA3F7B">
        <w:rPr>
          <w:rFonts w:ascii="Helvetica Neue" w:hAnsi="Helvetica Neue" w:cs="Helvetica"/>
          <w:b/>
          <w:bCs/>
          <w:color w:val="353535"/>
          <w:sz w:val="22"/>
        </w:rPr>
        <w:t>ot present:</w:t>
      </w:r>
    </w:p>
    <w:p w14:paraId="17B52E5D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proofErr w:type="spellStart"/>
      <w:r w:rsidRPr="00DA3F7B">
        <w:rPr>
          <w:rFonts w:ascii="Helvetica Neue" w:hAnsi="Helvetica Neue" w:cs="Helvetica"/>
          <w:color w:val="353535"/>
          <w:sz w:val="22"/>
        </w:rPr>
        <w:t>Shaziya</w:t>
      </w:r>
      <w:proofErr w:type="spellEnd"/>
      <w:r w:rsidRPr="00DA3F7B">
        <w:rPr>
          <w:rFonts w:ascii="Helvetica Neue" w:hAnsi="Helvetica Neue" w:cs="Helvetica"/>
          <w:color w:val="353535"/>
          <w:sz w:val="22"/>
        </w:rPr>
        <w:t xml:space="preserve"> Ahmed (undergraduate student), Catharine </w:t>
      </w:r>
      <w:proofErr w:type="spellStart"/>
      <w:r w:rsidRPr="00DA3F7B">
        <w:rPr>
          <w:rFonts w:ascii="Helvetica Neue" w:hAnsi="Helvetica Neue" w:cs="Helvetica"/>
          <w:color w:val="353535"/>
          <w:sz w:val="22"/>
        </w:rPr>
        <w:t>Grundling</w:t>
      </w:r>
      <w:proofErr w:type="spellEnd"/>
      <w:r w:rsidRPr="00DA3F7B">
        <w:rPr>
          <w:rFonts w:ascii="Helvetica Neue" w:hAnsi="Helvetica Neue" w:cs="Helvetica"/>
          <w:color w:val="353535"/>
          <w:sz w:val="22"/>
        </w:rPr>
        <w:t xml:space="preserve"> (undergraduate student), Nicole Dither (graduate student)</w:t>
      </w:r>
    </w:p>
    <w:p w14:paraId="1CC05EBC" w14:textId="77777777" w:rsidR="000E1BAA" w:rsidRPr="00DA3F7B" w:rsidRDefault="000E1BAA" w:rsidP="000E1BA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</w:p>
    <w:p w14:paraId="44D24B7F" w14:textId="77777777" w:rsidR="00E50640" w:rsidRPr="00DA3F7B" w:rsidRDefault="00E50640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</w:p>
    <w:p w14:paraId="52A730B6" w14:textId="087183D1" w:rsidR="000E1BAA" w:rsidRPr="00DA3F7B" w:rsidRDefault="00DA3F7B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>
        <w:rPr>
          <w:rFonts w:ascii="Helvetica Neue" w:hAnsi="Helvetica Neue" w:cs="Helvetica"/>
          <w:b/>
          <w:bCs/>
          <w:color w:val="353535"/>
          <w:sz w:val="22"/>
        </w:rPr>
        <w:t>P</w:t>
      </w:r>
      <w:r w:rsidR="000E1BAA" w:rsidRPr="00DA3F7B">
        <w:rPr>
          <w:rFonts w:ascii="Helvetica Neue" w:hAnsi="Helvetica Neue" w:cs="Helvetica"/>
          <w:b/>
          <w:bCs/>
          <w:color w:val="353535"/>
          <w:sz w:val="22"/>
        </w:rPr>
        <w:t>rior minutes</w:t>
      </w:r>
    </w:p>
    <w:p w14:paraId="73048D55" w14:textId="14991769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color w:val="353535"/>
          <w:sz w:val="22"/>
        </w:rPr>
        <w:t xml:space="preserve">Minutes from the </w:t>
      </w:r>
      <w:r w:rsidR="00E50640" w:rsidRPr="00DA3F7B">
        <w:rPr>
          <w:rFonts w:ascii="Helvetica Neue" w:hAnsi="Helvetica Neue" w:cs="Helvetica"/>
          <w:color w:val="353535"/>
          <w:sz w:val="22"/>
        </w:rPr>
        <w:t>January 27, 2016</w:t>
      </w:r>
      <w:r w:rsidRPr="00DA3F7B">
        <w:rPr>
          <w:rFonts w:ascii="Helvetica Neue" w:hAnsi="Helvetica Neue" w:cs="Helvetica"/>
          <w:color w:val="353535"/>
          <w:sz w:val="22"/>
        </w:rPr>
        <w:t xml:space="preserve"> CFA meeting had </w:t>
      </w:r>
      <w:r w:rsidR="00DA3F7B">
        <w:rPr>
          <w:rFonts w:ascii="Helvetica Neue" w:hAnsi="Helvetica Neue" w:cs="Helvetica"/>
          <w:color w:val="353535"/>
          <w:sz w:val="22"/>
        </w:rPr>
        <w:t xml:space="preserve">been </w:t>
      </w:r>
      <w:r w:rsidRPr="00DA3F7B">
        <w:rPr>
          <w:rFonts w:ascii="Helvetica Neue" w:hAnsi="Helvetica Neue" w:cs="Helvetica"/>
          <w:color w:val="353535"/>
          <w:sz w:val="22"/>
        </w:rPr>
        <w:t>distributed.</w:t>
      </w:r>
    </w:p>
    <w:p w14:paraId="10AEE035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color w:val="353535"/>
          <w:sz w:val="22"/>
        </w:rPr>
        <w:t>There was a motion to approve these minutes from Ellen Friedman</w:t>
      </w:r>
    </w:p>
    <w:p w14:paraId="1FDBFB24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color w:val="353535"/>
          <w:sz w:val="22"/>
        </w:rPr>
        <w:t>The motion to approve the minutes was seconded by Bill Keep.</w:t>
      </w:r>
    </w:p>
    <w:p w14:paraId="553E5C28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color w:val="353535"/>
          <w:sz w:val="22"/>
        </w:rPr>
        <w:t>The minutes were approved by the committee.</w:t>
      </w:r>
    </w:p>
    <w:p w14:paraId="546260B1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</w:p>
    <w:p w14:paraId="5D24514C" w14:textId="2E922E62" w:rsidR="000E1BAA" w:rsidRPr="00DA3F7B" w:rsidRDefault="00DA3F7B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b/>
          <w:bCs/>
          <w:color w:val="353535"/>
          <w:sz w:val="22"/>
        </w:rPr>
      </w:pPr>
      <w:r>
        <w:rPr>
          <w:rFonts w:ascii="Helvetica Neue" w:hAnsi="Helvetica Neue" w:cs="Helvetica"/>
          <w:b/>
          <w:bCs/>
          <w:color w:val="353535"/>
          <w:sz w:val="22"/>
        </w:rPr>
        <w:t>E</w:t>
      </w:r>
      <w:r w:rsidR="000E1BAA" w:rsidRPr="00DA3F7B">
        <w:rPr>
          <w:rFonts w:ascii="Helvetica Neue" w:hAnsi="Helvetica Neue" w:cs="Helvetica"/>
          <w:b/>
          <w:bCs/>
          <w:color w:val="353535"/>
          <w:sz w:val="22"/>
        </w:rPr>
        <w:t>lection of CFA Vice-Chair</w:t>
      </w:r>
    </w:p>
    <w:p w14:paraId="554FB922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color w:val="353535"/>
          <w:sz w:val="22"/>
        </w:rPr>
        <w:t xml:space="preserve">Liz Borland has volunteered and was </w:t>
      </w:r>
      <w:r w:rsidR="00E50640" w:rsidRPr="00DA3F7B">
        <w:rPr>
          <w:rFonts w:ascii="Helvetica Neue" w:hAnsi="Helvetica Neue" w:cs="Helvetica"/>
          <w:color w:val="353535"/>
          <w:sz w:val="22"/>
        </w:rPr>
        <w:t xml:space="preserve">unanimously </w:t>
      </w:r>
      <w:r w:rsidRPr="00DA3F7B">
        <w:rPr>
          <w:rFonts w:ascii="Helvetica Neue" w:hAnsi="Helvetica Neue" w:cs="Helvetica"/>
          <w:color w:val="353535"/>
          <w:sz w:val="22"/>
        </w:rPr>
        <w:t>confirmed by the commi</w:t>
      </w:r>
      <w:r w:rsidR="00E50640" w:rsidRPr="00DA3F7B">
        <w:rPr>
          <w:rFonts w:ascii="Helvetica Neue" w:hAnsi="Helvetica Neue" w:cs="Helvetica"/>
          <w:color w:val="353535"/>
          <w:sz w:val="22"/>
        </w:rPr>
        <w:t>ttee to be the next CFA Vice-C</w:t>
      </w:r>
      <w:r w:rsidRPr="00DA3F7B">
        <w:rPr>
          <w:rFonts w:ascii="Helvetica Neue" w:hAnsi="Helvetica Neue" w:cs="Helvetica"/>
          <w:color w:val="353535"/>
          <w:sz w:val="22"/>
        </w:rPr>
        <w:t>hair</w:t>
      </w:r>
      <w:r w:rsidR="00E50640" w:rsidRPr="00DA3F7B">
        <w:rPr>
          <w:rFonts w:ascii="Helvetica Neue" w:hAnsi="Helvetica Neue" w:cs="Helvetica"/>
          <w:color w:val="353535"/>
          <w:sz w:val="22"/>
        </w:rPr>
        <w:t>.</w:t>
      </w:r>
    </w:p>
    <w:p w14:paraId="6E7E3619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</w:p>
    <w:p w14:paraId="7AEE5ABC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b/>
          <w:bCs/>
          <w:color w:val="353535"/>
          <w:sz w:val="22"/>
        </w:rPr>
        <w:t>Disciplinary Standards</w:t>
      </w:r>
    </w:p>
    <w:p w14:paraId="251BCFAA" w14:textId="77777777" w:rsidR="000E1BAA" w:rsidRPr="00DA3F7B" w:rsidRDefault="00E50640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color w:val="353535"/>
          <w:sz w:val="22"/>
        </w:rPr>
        <w:t>As of this date,</w:t>
      </w:r>
      <w:r w:rsidR="000E1BAA" w:rsidRPr="00DA3F7B">
        <w:rPr>
          <w:rFonts w:ascii="Helvetica Neue" w:hAnsi="Helvetica Neue" w:cs="Helvetica"/>
          <w:color w:val="353535"/>
          <w:sz w:val="22"/>
        </w:rPr>
        <w:t xml:space="preserve"> </w:t>
      </w:r>
      <w:r w:rsidRPr="00DA3F7B">
        <w:rPr>
          <w:rFonts w:ascii="Helvetica Neue" w:hAnsi="Helvetica Neue" w:cs="Helvetica"/>
          <w:color w:val="353535"/>
          <w:sz w:val="22"/>
        </w:rPr>
        <w:t xml:space="preserve">the review process is still underway for </w:t>
      </w:r>
      <w:r w:rsidR="000E1BAA" w:rsidRPr="00DA3F7B">
        <w:rPr>
          <w:rFonts w:ascii="Helvetica Neue" w:hAnsi="Helvetica Neue" w:cs="Helvetica"/>
          <w:color w:val="353535"/>
          <w:sz w:val="22"/>
        </w:rPr>
        <w:t>3 sets of disciplinary standards</w:t>
      </w:r>
      <w:r w:rsidRPr="00DA3F7B">
        <w:rPr>
          <w:rFonts w:ascii="Helvetica Neue" w:hAnsi="Helvetica Neue" w:cs="Helvetica"/>
          <w:color w:val="353535"/>
          <w:sz w:val="22"/>
        </w:rPr>
        <w:t xml:space="preserve"> — those for the d</w:t>
      </w:r>
      <w:r w:rsidR="000E1BAA" w:rsidRPr="00DA3F7B">
        <w:rPr>
          <w:rFonts w:ascii="Helvetica Neue" w:hAnsi="Helvetica Neue" w:cs="Helvetica"/>
          <w:color w:val="353535"/>
          <w:sz w:val="22"/>
        </w:rPr>
        <w:t>epartments of Music, Biology, Art Education.</w:t>
      </w:r>
    </w:p>
    <w:p w14:paraId="36FA7FDB" w14:textId="02D3061A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color w:val="353535"/>
          <w:sz w:val="22"/>
        </w:rPr>
        <w:t>The</w:t>
      </w:r>
      <w:r w:rsidRPr="00DA3F7B">
        <w:rPr>
          <w:rFonts w:ascii="Helvetica Neue" w:hAnsi="Helvetica Neue" w:cs="Helvetica"/>
          <w:i/>
          <w:iCs/>
          <w:color w:val="353535"/>
          <w:sz w:val="22"/>
        </w:rPr>
        <w:t xml:space="preserve"> Disciplinary Standards for Faculty Scholarship in the Biological Science</w:t>
      </w:r>
      <w:r w:rsidRPr="00DA3F7B">
        <w:rPr>
          <w:rFonts w:ascii="Helvetica Neue" w:hAnsi="Helvetica Neue" w:cs="Helvetica"/>
          <w:color w:val="353535"/>
          <w:sz w:val="22"/>
        </w:rPr>
        <w:t xml:space="preserve"> </w:t>
      </w:r>
      <w:r w:rsidR="00DA3F7B">
        <w:rPr>
          <w:rFonts w:ascii="Helvetica Neue" w:hAnsi="Helvetica Neue" w:cs="Helvetica"/>
          <w:color w:val="353535"/>
          <w:sz w:val="22"/>
        </w:rPr>
        <w:t xml:space="preserve">had been </w:t>
      </w:r>
      <w:r w:rsidR="00E50640" w:rsidRPr="00DA3F7B">
        <w:rPr>
          <w:rFonts w:ascii="Helvetica Neue" w:hAnsi="Helvetica Neue" w:cs="Helvetica"/>
          <w:color w:val="353535"/>
          <w:sz w:val="22"/>
        </w:rPr>
        <w:t>distributed to CFA</w:t>
      </w:r>
      <w:r w:rsidRPr="00DA3F7B">
        <w:rPr>
          <w:rFonts w:ascii="Helvetica Neue" w:hAnsi="Helvetica Neue" w:cs="Helvetica"/>
          <w:color w:val="353535"/>
          <w:sz w:val="22"/>
        </w:rPr>
        <w:t xml:space="preserve"> members.</w:t>
      </w:r>
    </w:p>
    <w:p w14:paraId="4307B8E5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color w:val="353535"/>
          <w:sz w:val="22"/>
        </w:rPr>
        <w:t>There was a motion to accept the Biology Disciplinary Standards by Bill Keep.</w:t>
      </w:r>
    </w:p>
    <w:p w14:paraId="1A4CF5D8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color w:val="353535"/>
          <w:sz w:val="22"/>
        </w:rPr>
        <w:t>The motion to accept the Biology Disciplinary Standards was seconded by Orlando Hernandez.</w:t>
      </w:r>
    </w:p>
    <w:p w14:paraId="15803258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color w:val="353535"/>
          <w:sz w:val="22"/>
        </w:rPr>
        <w:t xml:space="preserve">The committee moved to accept the </w:t>
      </w:r>
      <w:r w:rsidRPr="00DA3F7B">
        <w:rPr>
          <w:rFonts w:ascii="Helvetica Neue" w:hAnsi="Helvetica Neue" w:cs="Helvetica"/>
          <w:i/>
          <w:iCs/>
          <w:color w:val="353535"/>
          <w:sz w:val="22"/>
        </w:rPr>
        <w:t>Disciplinary Standards for Faculty Scholarship in the Biological Science</w:t>
      </w:r>
      <w:r w:rsidRPr="00DA3F7B">
        <w:rPr>
          <w:rFonts w:ascii="Helvetica Neue" w:hAnsi="Helvetica Neue" w:cs="Helvetica"/>
          <w:color w:val="353535"/>
          <w:sz w:val="22"/>
        </w:rPr>
        <w:t>.</w:t>
      </w:r>
    </w:p>
    <w:p w14:paraId="72180965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</w:p>
    <w:p w14:paraId="1F2D6712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b/>
          <w:bCs/>
          <w:color w:val="353535"/>
          <w:sz w:val="22"/>
        </w:rPr>
        <w:lastRenderedPageBreak/>
        <w:t>Subcommittee on Disciplinary Standards</w:t>
      </w:r>
    </w:p>
    <w:p w14:paraId="2BD7EF4A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color w:val="353535"/>
          <w:sz w:val="22"/>
        </w:rPr>
        <w:t xml:space="preserve">Don Hirsh volunteered </w:t>
      </w:r>
      <w:r w:rsidR="00E50640" w:rsidRPr="00DA3F7B">
        <w:rPr>
          <w:rFonts w:ascii="Helvetica Neue" w:hAnsi="Helvetica Neue" w:cs="Helvetica"/>
          <w:color w:val="353535"/>
          <w:sz w:val="22"/>
        </w:rPr>
        <w:t xml:space="preserve">to </w:t>
      </w:r>
      <w:r w:rsidRPr="00DA3F7B">
        <w:rPr>
          <w:rFonts w:ascii="Helvetica Neue" w:hAnsi="Helvetica Neue" w:cs="Helvetica"/>
          <w:color w:val="353535"/>
          <w:sz w:val="22"/>
        </w:rPr>
        <w:t xml:space="preserve">join Valerie </w:t>
      </w:r>
      <w:proofErr w:type="spellStart"/>
      <w:r w:rsidRPr="00DA3F7B">
        <w:rPr>
          <w:rFonts w:ascii="Helvetica Neue" w:hAnsi="Helvetica Neue" w:cs="Helvetica"/>
          <w:color w:val="353535"/>
          <w:sz w:val="22"/>
        </w:rPr>
        <w:t>Tucci</w:t>
      </w:r>
      <w:proofErr w:type="spellEnd"/>
      <w:r w:rsidRPr="00DA3F7B">
        <w:rPr>
          <w:rFonts w:ascii="Helvetica Neue" w:hAnsi="Helvetica Neue" w:cs="Helvetica"/>
          <w:color w:val="353535"/>
          <w:sz w:val="22"/>
        </w:rPr>
        <w:t xml:space="preserve"> and Joao </w:t>
      </w:r>
      <w:proofErr w:type="spellStart"/>
      <w:r w:rsidRPr="00DA3F7B">
        <w:rPr>
          <w:rFonts w:ascii="Helvetica Neue" w:hAnsi="Helvetica Neue" w:cs="Helvetica"/>
          <w:color w:val="353535"/>
          <w:sz w:val="22"/>
        </w:rPr>
        <w:t>Neves</w:t>
      </w:r>
      <w:proofErr w:type="spellEnd"/>
      <w:r w:rsidRPr="00DA3F7B">
        <w:rPr>
          <w:rFonts w:ascii="Helvetica Neue" w:hAnsi="Helvetica Neue" w:cs="Helvetica"/>
          <w:color w:val="353535"/>
          <w:sz w:val="22"/>
        </w:rPr>
        <w:t xml:space="preserve"> to serve on this subcommittee.</w:t>
      </w:r>
    </w:p>
    <w:p w14:paraId="1603A3E1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</w:p>
    <w:p w14:paraId="24B2B8D8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b/>
          <w:bCs/>
          <w:i/>
          <w:color w:val="353535"/>
          <w:sz w:val="22"/>
        </w:rPr>
        <w:t xml:space="preserve">Sabbatical Request for Proposals </w:t>
      </w:r>
      <w:r w:rsidRPr="00DA3F7B">
        <w:rPr>
          <w:rFonts w:ascii="Helvetica Neue" w:hAnsi="Helvetica Neue" w:cs="Helvetica"/>
          <w:b/>
          <w:bCs/>
          <w:color w:val="353535"/>
          <w:sz w:val="22"/>
        </w:rPr>
        <w:t>document</w:t>
      </w:r>
    </w:p>
    <w:p w14:paraId="776A0298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color w:val="353535"/>
          <w:sz w:val="22"/>
        </w:rPr>
        <w:t>We will review this document for discussion at the next CFA meeting.</w:t>
      </w:r>
    </w:p>
    <w:p w14:paraId="38F2700A" w14:textId="77777777" w:rsidR="000E1BAA" w:rsidRPr="00DA3F7B" w:rsidRDefault="000E1BAA" w:rsidP="000E1BAA">
      <w:pPr>
        <w:widowControl w:val="0"/>
        <w:autoSpaceDE w:val="0"/>
        <w:autoSpaceDN w:val="0"/>
        <w:adjustRightInd w:val="0"/>
        <w:rPr>
          <w:rFonts w:ascii="Helvetica Neue" w:hAnsi="Helvetica Neue" w:cs="Helvetica"/>
          <w:color w:val="353535"/>
          <w:sz w:val="22"/>
        </w:rPr>
      </w:pPr>
      <w:r w:rsidRPr="00DA3F7B">
        <w:rPr>
          <w:rFonts w:ascii="Helvetica Neue" w:hAnsi="Helvetica Neue" w:cs="Helvetica"/>
          <w:color w:val="353535"/>
          <w:sz w:val="22"/>
        </w:rPr>
        <w:t xml:space="preserve">Committee discussed elements of the </w:t>
      </w:r>
      <w:r w:rsidRPr="00DA3F7B">
        <w:rPr>
          <w:rFonts w:ascii="Helvetica Neue" w:hAnsi="Helvetica Neue" w:cs="Helvetica"/>
          <w:i/>
          <w:color w:val="353535"/>
          <w:sz w:val="22"/>
        </w:rPr>
        <w:t>Sabbatical Request for Proposals</w:t>
      </w:r>
      <w:r w:rsidRPr="00DA3F7B">
        <w:rPr>
          <w:rFonts w:ascii="Helvetica Neue" w:hAnsi="Helvetica Neue" w:cs="Helvetica"/>
          <w:color w:val="353535"/>
          <w:sz w:val="22"/>
        </w:rPr>
        <w:t>, namely:</w:t>
      </w:r>
    </w:p>
    <w:p w14:paraId="47C0FBFC" w14:textId="77777777" w:rsidR="00F3568A" w:rsidRPr="00DA3F7B" w:rsidRDefault="000E1BAA" w:rsidP="000E1BAA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</w:rPr>
      </w:pPr>
      <w:r w:rsidRPr="00DA3F7B">
        <w:rPr>
          <w:rFonts w:ascii="Helvetica Neue" w:hAnsi="Helvetica Neue" w:cs="Helvetica"/>
          <w:color w:val="353535"/>
          <w:sz w:val="22"/>
        </w:rPr>
        <w:t>the language in the document about the outcomes of a sabbatical project (namely: “the value of the project to the applicant’s professional development, to the College, and to students, and to the broader community of teachers/scholars”)</w:t>
      </w:r>
    </w:p>
    <w:p w14:paraId="518FCFE8" w14:textId="77777777" w:rsidR="000E1BAA" w:rsidRPr="00DA3F7B" w:rsidRDefault="000E1BAA" w:rsidP="000E1BAA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</w:rPr>
      </w:pPr>
      <w:r w:rsidRPr="00DA3F7B">
        <w:rPr>
          <w:rFonts w:ascii="Helvetica Neue" w:hAnsi="Helvetica Neue" w:cs="Helvetica"/>
          <w:color w:val="353535"/>
          <w:sz w:val="22"/>
        </w:rPr>
        <w:t>rubric elements (including the qualifications of the applicants)</w:t>
      </w:r>
    </w:p>
    <w:p w14:paraId="1527DD90" w14:textId="77777777" w:rsidR="000E1BAA" w:rsidRPr="00DA3F7B" w:rsidRDefault="000E1BAA" w:rsidP="000E1BAA">
      <w:pPr>
        <w:rPr>
          <w:rFonts w:ascii="Helvetica Neue" w:hAnsi="Helvetica Neue"/>
          <w:sz w:val="22"/>
        </w:rPr>
      </w:pPr>
      <w:r w:rsidRPr="00DA3F7B">
        <w:rPr>
          <w:rFonts w:ascii="Helvetica Neue" w:hAnsi="Helvetica Neue"/>
          <w:sz w:val="22"/>
        </w:rPr>
        <w:t xml:space="preserve">Joao </w:t>
      </w:r>
      <w:proofErr w:type="spellStart"/>
      <w:r w:rsidRPr="00DA3F7B">
        <w:rPr>
          <w:rFonts w:ascii="Helvetica Neue" w:hAnsi="Helvetica Neue"/>
          <w:sz w:val="22"/>
        </w:rPr>
        <w:t>Neves</w:t>
      </w:r>
      <w:proofErr w:type="spellEnd"/>
      <w:r w:rsidRPr="00DA3F7B">
        <w:rPr>
          <w:rFonts w:ascii="Helvetica Neue" w:hAnsi="Helvetica Neue"/>
          <w:sz w:val="22"/>
        </w:rPr>
        <w:t xml:space="preserve"> will schedule a member of the </w:t>
      </w:r>
      <w:r w:rsidR="00E50640" w:rsidRPr="00DA3F7B">
        <w:rPr>
          <w:rFonts w:ascii="Helvetica Neue" w:hAnsi="Helvetica Neue"/>
          <w:sz w:val="22"/>
        </w:rPr>
        <w:t>Sabbatical</w:t>
      </w:r>
      <w:r w:rsidRPr="00DA3F7B">
        <w:rPr>
          <w:rFonts w:ascii="Helvetica Neue" w:hAnsi="Helvetica Neue"/>
          <w:sz w:val="22"/>
        </w:rPr>
        <w:t xml:space="preserve"> committee to visit a CFA meeting for further cla</w:t>
      </w:r>
      <w:r w:rsidR="00E50640" w:rsidRPr="00DA3F7B">
        <w:rPr>
          <w:rFonts w:ascii="Helvetica Neue" w:hAnsi="Helvetica Neue"/>
          <w:sz w:val="22"/>
        </w:rPr>
        <w:t>rification about the document.</w:t>
      </w:r>
    </w:p>
    <w:p w14:paraId="356B8E77" w14:textId="77777777" w:rsidR="000E1BAA" w:rsidRPr="00DA3F7B" w:rsidRDefault="000E1BAA" w:rsidP="000E1BAA">
      <w:pPr>
        <w:rPr>
          <w:rFonts w:ascii="Helvetica Neue" w:hAnsi="Helvetica Neue"/>
          <w:sz w:val="22"/>
        </w:rPr>
      </w:pPr>
    </w:p>
    <w:p w14:paraId="7A454B0F" w14:textId="38273B75" w:rsidR="000E1BAA" w:rsidRPr="00DA3F7B" w:rsidRDefault="000E1BAA" w:rsidP="000E1BAA">
      <w:pPr>
        <w:rPr>
          <w:rFonts w:ascii="Helvetica Neue" w:hAnsi="Helvetica Neue"/>
          <w:b/>
          <w:sz w:val="22"/>
        </w:rPr>
      </w:pPr>
      <w:r w:rsidRPr="00DA3F7B">
        <w:rPr>
          <w:rFonts w:ascii="Helvetica Neue" w:hAnsi="Helvetica Neue"/>
          <w:b/>
          <w:i/>
          <w:sz w:val="22"/>
        </w:rPr>
        <w:t>Reappointment</w:t>
      </w:r>
      <w:r w:rsidR="00DA3F7B">
        <w:rPr>
          <w:rFonts w:ascii="Helvetica Neue" w:hAnsi="Helvetica Neue"/>
          <w:b/>
          <w:i/>
          <w:sz w:val="22"/>
        </w:rPr>
        <w:t xml:space="preserve"> and </w:t>
      </w:r>
      <w:r w:rsidRPr="00DA3F7B">
        <w:rPr>
          <w:rFonts w:ascii="Helvetica Neue" w:hAnsi="Helvetica Neue"/>
          <w:b/>
          <w:i/>
          <w:sz w:val="22"/>
        </w:rPr>
        <w:t>Promotions</w:t>
      </w:r>
      <w:r w:rsidRPr="00DA3F7B">
        <w:rPr>
          <w:rFonts w:ascii="Helvetica Neue" w:hAnsi="Helvetica Neue"/>
          <w:b/>
          <w:sz w:val="22"/>
        </w:rPr>
        <w:t xml:space="preserve"> </w:t>
      </w:r>
      <w:r w:rsidR="00DA3F7B" w:rsidRPr="00DA3F7B">
        <w:rPr>
          <w:rFonts w:ascii="Helvetica Neue" w:hAnsi="Helvetica Neue"/>
          <w:b/>
          <w:i/>
          <w:sz w:val="22"/>
        </w:rPr>
        <w:t>D</w:t>
      </w:r>
      <w:r w:rsidRPr="00DA3F7B">
        <w:rPr>
          <w:rFonts w:ascii="Helvetica Neue" w:hAnsi="Helvetica Neue"/>
          <w:b/>
          <w:i/>
          <w:sz w:val="22"/>
        </w:rPr>
        <w:t>ocument</w:t>
      </w:r>
      <w:r w:rsidR="00DA3F7B">
        <w:rPr>
          <w:rFonts w:ascii="Helvetica Neue" w:hAnsi="Helvetica Neue"/>
          <w:b/>
          <w:i/>
          <w:sz w:val="22"/>
        </w:rPr>
        <w:t xml:space="preserve"> (PRD)</w:t>
      </w:r>
    </w:p>
    <w:p w14:paraId="4F5D8ADD" w14:textId="157B598D" w:rsidR="000E1BAA" w:rsidRPr="00DA3F7B" w:rsidRDefault="00DA3F7B" w:rsidP="000E1BAA">
      <w:p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Joao</w:t>
      </w:r>
      <w:r w:rsidR="000E1BAA" w:rsidRPr="00DA3F7B">
        <w:rPr>
          <w:rFonts w:ascii="Helvetica Neue" w:hAnsi="Helvetica Neue"/>
          <w:sz w:val="22"/>
        </w:rPr>
        <w:t xml:space="preserve"> talked with the president of the Senate, and she recommended a forum on March 23. At this meeting, we will present input on the </w:t>
      </w:r>
      <w:r>
        <w:rPr>
          <w:rFonts w:ascii="Helvetica Neue" w:hAnsi="Helvetica Neue"/>
          <w:sz w:val="22"/>
        </w:rPr>
        <w:t xml:space="preserve">new </w:t>
      </w:r>
      <w:r w:rsidR="000E1BAA" w:rsidRPr="00DA3F7B">
        <w:rPr>
          <w:rFonts w:ascii="Helvetica Neue" w:hAnsi="Helvetica Neue"/>
          <w:sz w:val="22"/>
        </w:rPr>
        <w:t xml:space="preserve">structure </w:t>
      </w:r>
      <w:r>
        <w:rPr>
          <w:rFonts w:ascii="Helvetica Neue" w:hAnsi="Helvetica Neue"/>
          <w:sz w:val="22"/>
        </w:rPr>
        <w:t xml:space="preserve">of the PRD </w:t>
      </w:r>
      <w:r w:rsidR="000E1BAA" w:rsidRPr="00DA3F7B">
        <w:rPr>
          <w:rFonts w:ascii="Helvetica Neue" w:hAnsi="Helvetica Neue"/>
          <w:sz w:val="22"/>
        </w:rPr>
        <w:t xml:space="preserve">and substantive changes. </w:t>
      </w:r>
    </w:p>
    <w:p w14:paraId="52A52969" w14:textId="3347033A" w:rsidR="000E1BAA" w:rsidRPr="00DA3F7B" w:rsidRDefault="000E1BAA" w:rsidP="000E1BAA">
      <w:pPr>
        <w:rPr>
          <w:rFonts w:ascii="Helvetica Neue" w:hAnsi="Helvetica Neue"/>
          <w:sz w:val="22"/>
        </w:rPr>
      </w:pPr>
      <w:r w:rsidRPr="00DA3F7B">
        <w:rPr>
          <w:rFonts w:ascii="Helvetica Neue" w:hAnsi="Helvetica Neue"/>
          <w:sz w:val="22"/>
        </w:rPr>
        <w:t>The committee unanimously agreed to accept the minor changes made to the document. The area</w:t>
      </w:r>
      <w:r w:rsidR="00DA3F7B">
        <w:rPr>
          <w:rFonts w:ascii="Helvetica Neue" w:hAnsi="Helvetica Neue"/>
          <w:sz w:val="22"/>
        </w:rPr>
        <w:t>s that need</w:t>
      </w:r>
      <w:r w:rsidRPr="00DA3F7B">
        <w:rPr>
          <w:rFonts w:ascii="Helvetica Neue" w:hAnsi="Helvetica Neue"/>
          <w:sz w:val="22"/>
        </w:rPr>
        <w:t xml:space="preserve"> substantive discussion </w:t>
      </w:r>
      <w:r w:rsidR="00DA3F7B">
        <w:rPr>
          <w:rFonts w:ascii="Helvetica Neue" w:hAnsi="Helvetica Neue"/>
          <w:sz w:val="22"/>
        </w:rPr>
        <w:t>are</w:t>
      </w:r>
      <w:r w:rsidRPr="00DA3F7B">
        <w:rPr>
          <w:rFonts w:ascii="Helvetica Neue" w:hAnsi="Helvetica Neue"/>
          <w:sz w:val="22"/>
        </w:rPr>
        <w:t xml:space="preserve"> the Service and Teaching.</w:t>
      </w:r>
    </w:p>
    <w:p w14:paraId="253274EB" w14:textId="5E56A946" w:rsidR="00666DA1" w:rsidRPr="00DA3F7B" w:rsidRDefault="000E1BAA" w:rsidP="00666DA1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</w:rPr>
      </w:pPr>
      <w:r w:rsidRPr="00DA3F7B">
        <w:rPr>
          <w:rFonts w:ascii="Helvetica Neue" w:hAnsi="Helvetica Neue"/>
          <w:sz w:val="22"/>
        </w:rPr>
        <w:t xml:space="preserve">In the Service area, the changes are relatively small in terms of content, but are substantial in terms of formatting. Tables have been removed concerning examples of typical </w:t>
      </w:r>
      <w:r w:rsidR="00DA3F7B">
        <w:rPr>
          <w:rFonts w:ascii="Helvetica Neue" w:hAnsi="Helvetica Neue"/>
          <w:sz w:val="22"/>
        </w:rPr>
        <w:t xml:space="preserve">service for </w:t>
      </w:r>
      <w:r w:rsidRPr="00DA3F7B">
        <w:rPr>
          <w:rFonts w:ascii="Helvetica Neue" w:hAnsi="Helvetica Neue"/>
          <w:sz w:val="22"/>
        </w:rPr>
        <w:t>Associate and Full Professor. We are also asking applicants to annotate their standard CVs to give a sense of their roles and contributions to listed s</w:t>
      </w:r>
      <w:r w:rsidR="00DA3F7B">
        <w:rPr>
          <w:rFonts w:ascii="Helvetica Neue" w:hAnsi="Helvetica Neue"/>
          <w:sz w:val="22"/>
        </w:rPr>
        <w:t>ervice</w:t>
      </w:r>
      <w:r w:rsidRPr="00DA3F7B">
        <w:rPr>
          <w:rFonts w:ascii="Helvetica Neue" w:hAnsi="Helvetica Neue"/>
          <w:sz w:val="22"/>
        </w:rPr>
        <w:t xml:space="preserve"> activities. We added language to the Record of Service to the College Community section.</w:t>
      </w:r>
      <w:r w:rsidR="00E50640" w:rsidRPr="00DA3F7B">
        <w:rPr>
          <w:rFonts w:ascii="Helvetica Neue" w:hAnsi="Helvetica Neue"/>
          <w:sz w:val="22"/>
        </w:rPr>
        <w:t xml:space="preserve"> We also made a change to the way service is categorized — there used to be </w:t>
      </w:r>
      <w:r w:rsidR="00DA3F7B">
        <w:rPr>
          <w:rFonts w:ascii="Helvetica Neue" w:hAnsi="Helvetica Neue"/>
          <w:sz w:val="22"/>
        </w:rPr>
        <w:t>one type</w:t>
      </w:r>
      <w:r w:rsidR="00E50640" w:rsidRPr="00DA3F7B">
        <w:rPr>
          <w:rFonts w:ascii="Helvetica Neue" w:hAnsi="Helvetica Neue"/>
          <w:sz w:val="22"/>
        </w:rPr>
        <w:t xml:space="preserve"> of external service, but now they are </w:t>
      </w:r>
      <w:r w:rsidR="00DA3F7B">
        <w:rPr>
          <w:rFonts w:ascii="Helvetica Neue" w:hAnsi="Helvetica Neue"/>
          <w:sz w:val="22"/>
        </w:rPr>
        <w:t xml:space="preserve">two sections: </w:t>
      </w:r>
      <w:r w:rsidR="00E50640" w:rsidRPr="00DA3F7B">
        <w:rPr>
          <w:rFonts w:ascii="Helvetica Neue" w:hAnsi="Helvetica Neue"/>
          <w:sz w:val="22"/>
        </w:rPr>
        <w:t xml:space="preserve">professional </w:t>
      </w:r>
      <w:r w:rsidR="00DA3F7B">
        <w:rPr>
          <w:rFonts w:ascii="Helvetica Neue" w:hAnsi="Helvetica Neue"/>
          <w:sz w:val="22"/>
        </w:rPr>
        <w:t xml:space="preserve">(within </w:t>
      </w:r>
      <w:r w:rsidR="00E50640" w:rsidRPr="00DA3F7B">
        <w:rPr>
          <w:rFonts w:ascii="Helvetica Neue" w:hAnsi="Helvetica Neue"/>
          <w:sz w:val="22"/>
        </w:rPr>
        <w:t>you</w:t>
      </w:r>
      <w:r w:rsidR="00DA3F7B">
        <w:rPr>
          <w:rFonts w:ascii="Helvetica Neue" w:hAnsi="Helvetica Neue"/>
          <w:sz w:val="22"/>
        </w:rPr>
        <w:t>r</w:t>
      </w:r>
      <w:r w:rsidR="00E50640" w:rsidRPr="00DA3F7B">
        <w:rPr>
          <w:rFonts w:ascii="Helvetica Neue" w:hAnsi="Helvetica Neue"/>
          <w:sz w:val="22"/>
        </w:rPr>
        <w:t xml:space="preserve"> discipline</w:t>
      </w:r>
      <w:r w:rsidR="00DA3F7B">
        <w:rPr>
          <w:rFonts w:ascii="Helvetica Neue" w:hAnsi="Helvetica Neue"/>
          <w:sz w:val="22"/>
        </w:rPr>
        <w:t>)</w:t>
      </w:r>
      <w:r w:rsidR="00E50640" w:rsidRPr="00DA3F7B">
        <w:rPr>
          <w:rFonts w:ascii="Helvetica Neue" w:hAnsi="Helvetica Neue"/>
          <w:sz w:val="22"/>
        </w:rPr>
        <w:t xml:space="preserve">, </w:t>
      </w:r>
      <w:r w:rsidR="00DA3F7B">
        <w:rPr>
          <w:rFonts w:ascii="Helvetica Neue" w:hAnsi="Helvetica Neue"/>
          <w:sz w:val="22"/>
        </w:rPr>
        <w:t xml:space="preserve">and </w:t>
      </w:r>
      <w:r w:rsidR="00E50640" w:rsidRPr="00DA3F7B">
        <w:rPr>
          <w:rFonts w:ascii="Helvetica Neue" w:hAnsi="Helvetica Neue"/>
          <w:sz w:val="22"/>
        </w:rPr>
        <w:t xml:space="preserve">external service </w:t>
      </w:r>
      <w:r w:rsidR="00DA3F7B">
        <w:rPr>
          <w:rFonts w:ascii="Helvetica Neue" w:hAnsi="Helvetica Neue"/>
          <w:sz w:val="22"/>
        </w:rPr>
        <w:t>(tha</w:t>
      </w:r>
      <w:r w:rsidR="00E50640" w:rsidRPr="00DA3F7B">
        <w:rPr>
          <w:rFonts w:ascii="Helvetica Neue" w:hAnsi="Helvetica Neue"/>
          <w:sz w:val="22"/>
        </w:rPr>
        <w:t>t is</w:t>
      </w:r>
      <w:r w:rsidR="00DA3F7B">
        <w:rPr>
          <w:rFonts w:ascii="Helvetica Neue" w:hAnsi="Helvetica Neue"/>
          <w:sz w:val="22"/>
        </w:rPr>
        <w:t>,</w:t>
      </w:r>
      <w:r w:rsidR="00E50640" w:rsidRPr="00DA3F7B">
        <w:rPr>
          <w:rFonts w:ascii="Helvetica Neue" w:hAnsi="Helvetica Neue"/>
          <w:sz w:val="22"/>
        </w:rPr>
        <w:t xml:space="preserve"> outside of your scholarship).</w:t>
      </w:r>
      <w:r w:rsidR="00666DA1" w:rsidRPr="00DA3F7B">
        <w:rPr>
          <w:rFonts w:ascii="Helvetica Neue" w:hAnsi="Helvetica Neue"/>
          <w:sz w:val="22"/>
        </w:rPr>
        <w:t xml:space="preserve"> </w:t>
      </w:r>
    </w:p>
    <w:p w14:paraId="1BBC11B2" w14:textId="3DA8DAC4" w:rsidR="00666DA1" w:rsidRPr="00DA3F7B" w:rsidRDefault="00666DA1" w:rsidP="000E1BAA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</w:rPr>
      </w:pPr>
      <w:r w:rsidRPr="00DA3F7B">
        <w:rPr>
          <w:rFonts w:ascii="Helvetica Neue" w:hAnsi="Helvetica Neue"/>
          <w:sz w:val="22"/>
        </w:rPr>
        <w:t xml:space="preserve">In the Teaching area, </w:t>
      </w:r>
      <w:r w:rsidR="00557B4A" w:rsidRPr="00DA3F7B">
        <w:rPr>
          <w:rFonts w:ascii="Helvetica Neue" w:hAnsi="Helvetica Neue"/>
          <w:sz w:val="22"/>
        </w:rPr>
        <w:t>we are working with multiple parallel revisions (some which involve relative small edits, and some which are more substantial revision</w:t>
      </w:r>
      <w:r w:rsidR="00DA3F7B">
        <w:rPr>
          <w:rFonts w:ascii="Helvetica Neue" w:hAnsi="Helvetica Neue"/>
          <w:sz w:val="22"/>
        </w:rPr>
        <w:t>s</w:t>
      </w:r>
      <w:r w:rsidR="00557B4A" w:rsidRPr="00DA3F7B">
        <w:rPr>
          <w:rFonts w:ascii="Helvetica Neue" w:hAnsi="Helvetica Neue"/>
          <w:sz w:val="22"/>
        </w:rPr>
        <w:t>)</w:t>
      </w:r>
      <w:r w:rsidRPr="00DA3F7B">
        <w:rPr>
          <w:rFonts w:ascii="Helvetica Neue" w:hAnsi="Helvetica Neue"/>
          <w:sz w:val="22"/>
        </w:rPr>
        <w:t xml:space="preserve">. We will work to converge </w:t>
      </w:r>
      <w:r w:rsidR="00557B4A" w:rsidRPr="00DA3F7B">
        <w:rPr>
          <w:rFonts w:ascii="Helvetica Neue" w:hAnsi="Helvetica Neue"/>
          <w:sz w:val="22"/>
        </w:rPr>
        <w:t>on common language for the Teaching section.</w:t>
      </w:r>
      <w:r w:rsidRPr="00DA3F7B">
        <w:rPr>
          <w:rFonts w:ascii="Helvetica Neue" w:hAnsi="Helvetica Neue"/>
          <w:sz w:val="22"/>
        </w:rPr>
        <w:t xml:space="preserve"> </w:t>
      </w:r>
    </w:p>
    <w:p w14:paraId="18FFA798" w14:textId="46A9D257" w:rsidR="00666DA1" w:rsidRDefault="00DA3F7B" w:rsidP="000E1BAA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CFA</w:t>
      </w:r>
      <w:r w:rsidR="00666DA1" w:rsidRPr="00DA3F7B">
        <w:rPr>
          <w:rFonts w:ascii="Helvetica Neue" w:hAnsi="Helvetica Neue"/>
          <w:sz w:val="22"/>
        </w:rPr>
        <w:t xml:space="preserve"> may be asked to review the Service and Teaching sections to </w:t>
      </w:r>
      <w:r>
        <w:rPr>
          <w:rFonts w:ascii="Helvetica Neue" w:hAnsi="Helvetica Neue"/>
          <w:sz w:val="22"/>
        </w:rPr>
        <w:t>reflect</w:t>
      </w:r>
      <w:r w:rsidR="00666DA1" w:rsidRPr="00DA3F7B">
        <w:rPr>
          <w:rFonts w:ascii="Helvetica Neue" w:hAnsi="Helvetica Neue"/>
          <w:sz w:val="22"/>
        </w:rPr>
        <w:t xml:space="preserve"> alignment with the TCNJ Signature Experiences.</w:t>
      </w:r>
    </w:p>
    <w:p w14:paraId="32A1F58B" w14:textId="217EBB94" w:rsidR="000E1BAA" w:rsidRPr="003E486C" w:rsidRDefault="00DA3F7B" w:rsidP="003E486C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</w:rPr>
      </w:pPr>
      <w:r w:rsidRPr="00DA3F7B">
        <w:rPr>
          <w:rFonts w:ascii="Helvetica Neue" w:hAnsi="Helvetica Neue"/>
          <w:sz w:val="22"/>
        </w:rPr>
        <w:t xml:space="preserve">An Open Forum </w:t>
      </w:r>
      <w:r w:rsidR="00557B4A" w:rsidRPr="00DA3F7B">
        <w:rPr>
          <w:rFonts w:ascii="Helvetica Neue" w:hAnsi="Helvetica Neue"/>
          <w:sz w:val="22"/>
        </w:rPr>
        <w:t>w</w:t>
      </w:r>
      <w:r>
        <w:rPr>
          <w:rFonts w:ascii="Helvetica Neue" w:hAnsi="Helvetica Neue"/>
          <w:sz w:val="22"/>
        </w:rPr>
        <w:t>ill b</w:t>
      </w:r>
      <w:r w:rsidR="00557B4A" w:rsidRPr="00DA3F7B">
        <w:rPr>
          <w:rFonts w:ascii="Helvetica Neue" w:hAnsi="Helvetica Neue"/>
          <w:sz w:val="22"/>
        </w:rPr>
        <w:t>e schedule</w:t>
      </w:r>
      <w:r>
        <w:rPr>
          <w:rFonts w:ascii="Helvetica Neue" w:hAnsi="Helvetica Neue"/>
          <w:sz w:val="22"/>
        </w:rPr>
        <w:t>d</w:t>
      </w:r>
      <w:r w:rsidR="00557B4A" w:rsidRPr="00DA3F7B"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t xml:space="preserve">for March 23 </w:t>
      </w:r>
      <w:r w:rsidR="00557B4A" w:rsidRPr="00DA3F7B">
        <w:rPr>
          <w:rFonts w:ascii="Helvetica Neue" w:hAnsi="Helvetica Neue"/>
          <w:sz w:val="22"/>
        </w:rPr>
        <w:t>to discuss changes to the document.</w:t>
      </w:r>
    </w:p>
    <w:sectPr w:rsidR="000E1BAA" w:rsidRPr="003E486C" w:rsidSect="003E486C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D38"/>
    <w:multiLevelType w:val="hybridMultilevel"/>
    <w:tmpl w:val="3DAE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32D5B"/>
    <w:multiLevelType w:val="hybridMultilevel"/>
    <w:tmpl w:val="4E4E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AA"/>
    <w:rsid w:val="000E1BAA"/>
    <w:rsid w:val="003E486C"/>
    <w:rsid w:val="00557B4A"/>
    <w:rsid w:val="00666DA1"/>
    <w:rsid w:val="007B2170"/>
    <w:rsid w:val="00AC6299"/>
    <w:rsid w:val="00DA3F7B"/>
    <w:rsid w:val="00E50640"/>
    <w:rsid w:val="00F3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9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Cathell</dc:creator>
  <cp:lastModifiedBy>The College of New Jersey</cp:lastModifiedBy>
  <cp:revision>2</cp:revision>
  <dcterms:created xsi:type="dcterms:W3CDTF">2016-03-10T19:34:00Z</dcterms:created>
  <dcterms:modified xsi:type="dcterms:W3CDTF">2016-03-10T19:34:00Z</dcterms:modified>
</cp:coreProperties>
</file>