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DE" w:rsidRPr="00D125DE" w:rsidRDefault="00D125DE" w:rsidP="00D125DE">
      <w:p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Poor Richard" w:eastAsia="Times New Roman" w:hAnsi="Poor Richard" w:cs="Times New Roman"/>
          <w:color w:val="000000"/>
          <w:sz w:val="72"/>
          <w:szCs w:val="72"/>
        </w:rPr>
        <w:t>Mission Statement: </w:t>
      </w:r>
      <w:r w:rsidRPr="00D125DE">
        <w:rPr>
          <w:rFonts w:ascii="Arial" w:eastAsia="Times New Roman" w:hAnsi="Arial" w:cs="Arial"/>
          <w:b/>
          <w:bCs/>
          <w:color w:val="000000"/>
          <w:sz w:val="24"/>
          <w:szCs w:val="24"/>
        </w:rPr>
        <w:t xml:space="preserve">Handbook Subcommittee:  Suzanne Hickman, John </w:t>
      </w:r>
      <w:proofErr w:type="spellStart"/>
      <w:r w:rsidRPr="00D125DE">
        <w:rPr>
          <w:rFonts w:ascii="Arial" w:eastAsia="Times New Roman" w:hAnsi="Arial" w:cs="Arial"/>
          <w:b/>
          <w:bCs/>
          <w:color w:val="000000"/>
          <w:sz w:val="24"/>
          <w:szCs w:val="24"/>
        </w:rPr>
        <w:t>Karsnitz</w:t>
      </w:r>
      <w:proofErr w:type="spellEnd"/>
      <w:r w:rsidRPr="00D125DE">
        <w:rPr>
          <w:rFonts w:ascii="Arial" w:eastAsia="Times New Roman" w:hAnsi="Arial" w:cs="Arial"/>
          <w:b/>
          <w:bCs/>
          <w:color w:val="000000"/>
          <w:sz w:val="24"/>
          <w:szCs w:val="24"/>
        </w:rPr>
        <w:t>,</w:t>
      </w:r>
      <w:proofErr w:type="gramStart"/>
      <w:r w:rsidRPr="00D125DE">
        <w:rPr>
          <w:rFonts w:ascii="Arial" w:eastAsia="Times New Roman" w:hAnsi="Arial" w:cs="Arial"/>
          <w:b/>
          <w:bCs/>
          <w:color w:val="000000"/>
          <w:sz w:val="24"/>
          <w:szCs w:val="24"/>
        </w:rPr>
        <w:t>  Mike</w:t>
      </w:r>
      <w:proofErr w:type="gramEnd"/>
      <w:r w:rsidRPr="00D125DE">
        <w:rPr>
          <w:rFonts w:ascii="Arial" w:eastAsia="Times New Roman" w:hAnsi="Arial" w:cs="Arial"/>
          <w:b/>
          <w:bCs/>
          <w:color w:val="000000"/>
          <w:sz w:val="24"/>
          <w:szCs w:val="24"/>
        </w:rPr>
        <w:t xml:space="preserve"> </w:t>
      </w:r>
      <w:proofErr w:type="spellStart"/>
      <w:r w:rsidRPr="00D125DE">
        <w:rPr>
          <w:rFonts w:ascii="Arial" w:eastAsia="Times New Roman" w:hAnsi="Arial" w:cs="Arial"/>
          <w:b/>
          <w:bCs/>
          <w:color w:val="000000"/>
          <w:sz w:val="24"/>
          <w:szCs w:val="24"/>
        </w:rPr>
        <w:t>Martinovic</w:t>
      </w:r>
      <w:proofErr w:type="spellEnd"/>
      <w:r w:rsidRPr="00D125DE">
        <w:rPr>
          <w:rFonts w:ascii="Arial" w:eastAsia="Times New Roman" w:hAnsi="Arial" w:cs="Arial"/>
          <w:b/>
          <w:bCs/>
          <w:color w:val="000000"/>
          <w:sz w:val="24"/>
          <w:szCs w:val="24"/>
        </w:rPr>
        <w:t xml:space="preserve">, and </w:t>
      </w:r>
      <w:proofErr w:type="spellStart"/>
      <w:r w:rsidRPr="00D125DE">
        <w:rPr>
          <w:rFonts w:ascii="Arial" w:eastAsia="Times New Roman" w:hAnsi="Arial" w:cs="Arial"/>
          <w:b/>
          <w:bCs/>
          <w:color w:val="000000"/>
          <w:sz w:val="24"/>
          <w:szCs w:val="24"/>
        </w:rPr>
        <w:t>Aigli</w:t>
      </w:r>
      <w:proofErr w:type="spellEnd"/>
      <w:r w:rsidRPr="00D125DE">
        <w:rPr>
          <w:rFonts w:ascii="Arial" w:eastAsia="Times New Roman" w:hAnsi="Arial" w:cs="Arial"/>
          <w:b/>
          <w:bCs/>
          <w:color w:val="000000"/>
          <w:sz w:val="24"/>
          <w:szCs w:val="24"/>
        </w:rPr>
        <w:t xml:space="preserve"> </w:t>
      </w:r>
      <w:proofErr w:type="spellStart"/>
      <w:r w:rsidRPr="00D125DE">
        <w:rPr>
          <w:rFonts w:ascii="Arial" w:eastAsia="Times New Roman" w:hAnsi="Arial" w:cs="Arial"/>
          <w:b/>
          <w:bCs/>
          <w:color w:val="000000"/>
          <w:sz w:val="24"/>
          <w:szCs w:val="24"/>
        </w:rPr>
        <w:t>Papantonopoulou</w:t>
      </w:r>
      <w:proofErr w:type="spellEnd"/>
      <w:r w:rsidRPr="00D125DE">
        <w:rPr>
          <w:rFonts w:ascii="Arial" w:eastAsia="Times New Roman" w:hAnsi="Arial" w:cs="Arial"/>
          <w:b/>
          <w:bCs/>
          <w:color w:val="000000"/>
          <w:sz w:val="24"/>
          <w:szCs w:val="24"/>
        </w:rPr>
        <w:t> </w:t>
      </w:r>
      <w:r w:rsidRPr="00D125DE">
        <w:rPr>
          <w:rFonts w:ascii="Arial" w:eastAsia="Times New Roman" w:hAnsi="Arial" w:cs="Arial"/>
          <w:b/>
          <w:bCs/>
          <w:color w:val="000000"/>
          <w:sz w:val="24"/>
          <w:szCs w:val="24"/>
        </w:rPr>
        <w:br/>
      </w:r>
      <w:r w:rsidRPr="00D125DE">
        <w:rPr>
          <w:rFonts w:ascii="Times New Roman" w:eastAsia="Times New Roman" w:hAnsi="Times New Roman" w:cs="Times New Roman"/>
          <w:color w:val="000000"/>
          <w:sz w:val="27"/>
          <w:szCs w:val="27"/>
        </w:rPr>
        <w:t> </w:t>
      </w:r>
    </w:p>
    <w:p w:rsidR="00D125DE" w:rsidRPr="00D125DE" w:rsidRDefault="00D125DE" w:rsidP="00D125D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125DE">
        <w:rPr>
          <w:rFonts w:ascii="Arial" w:eastAsia="Times New Roman" w:hAnsi="Arial" w:cs="Arial"/>
          <w:color w:val="000000"/>
          <w:sz w:val="48"/>
          <w:szCs w:val="48"/>
        </w:rPr>
        <w:t>The College of New Jersey Department Chairs and Program Leaders are elected by their faculty to provide academic, program, and department leadership</w:t>
      </w:r>
      <w:proofErr w:type="gramEnd"/>
      <w:r w:rsidRPr="00D125DE">
        <w:rPr>
          <w:rFonts w:ascii="Arial" w:eastAsia="Times New Roman" w:hAnsi="Arial" w:cs="Arial"/>
          <w:color w:val="000000"/>
          <w:sz w:val="48"/>
          <w:szCs w:val="48"/>
        </w:rPr>
        <w:t>. Working in a unique union environment, these specially designated faculty members are the critical link among faculty, students, and administration. Chairs and Program Leaders provide leadership in developing a shared Department or Program Vision that supports the College Mission and represent their department or program perspective on college-wide issues. Chairs and Program Leaders provide service to their faculty and students by promoting program excellence, encouraging excellence in scholarship and teaching, fostering community and collegiality, and providing outreach to the community and stakeholder groups.</w:t>
      </w:r>
    </w:p>
    <w:p w:rsidR="00D125DE" w:rsidRPr="00D125DE" w:rsidRDefault="00D125DE" w:rsidP="00D125D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125DE">
        <w:rPr>
          <w:rFonts w:ascii="Arial" w:eastAsia="Times New Roman" w:hAnsi="Arial" w:cs="Arial"/>
          <w:i/>
          <w:iCs/>
          <w:color w:val="000000"/>
          <w:sz w:val="27"/>
          <w:szCs w:val="27"/>
        </w:rPr>
        <w:lastRenderedPageBreak/>
        <w:t>Approved Unanimously by the Ad Hoc Committee on Department Chairs and Program Leaders: March 22, 2006.</w:t>
      </w:r>
      <w:proofErr w:type="gramEnd"/>
      <w:r w:rsidRPr="00D125DE">
        <w:rPr>
          <w:rFonts w:ascii="Arial" w:eastAsia="Times New Roman" w:hAnsi="Arial" w:cs="Arial"/>
          <w:i/>
          <w:iCs/>
          <w:color w:val="000000"/>
          <w:sz w:val="27"/>
          <w:szCs w:val="27"/>
        </w:rPr>
        <w:t xml:space="preserve"> </w:t>
      </w:r>
      <w:proofErr w:type="gramStart"/>
      <w:r w:rsidRPr="00D125DE">
        <w:rPr>
          <w:rFonts w:ascii="Arial" w:eastAsia="Times New Roman" w:hAnsi="Arial" w:cs="Arial"/>
          <w:i/>
          <w:iCs/>
          <w:color w:val="000000"/>
          <w:sz w:val="27"/>
          <w:szCs w:val="27"/>
        </w:rPr>
        <w:t>Presented to Faculty Senate April 19, 2006.</w:t>
      </w:r>
      <w:proofErr w:type="gramEnd"/>
    </w:p>
    <w:p w:rsidR="00D125DE" w:rsidRPr="00D125DE" w:rsidRDefault="00D125DE" w:rsidP="00D125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125DE">
        <w:rPr>
          <w:rFonts w:ascii="Poor Richard" w:eastAsia="Times New Roman" w:hAnsi="Poor Richard" w:cs="Times New Roman"/>
          <w:color w:val="000000"/>
          <w:sz w:val="72"/>
          <w:szCs w:val="72"/>
        </w:rPr>
        <w:t xml:space="preserve">Job Description for Department </w:t>
      </w:r>
      <w:proofErr w:type="gramStart"/>
      <w:r w:rsidRPr="00D125DE">
        <w:rPr>
          <w:rFonts w:ascii="Poor Richard" w:eastAsia="Times New Roman" w:hAnsi="Poor Richard" w:cs="Times New Roman"/>
          <w:color w:val="000000"/>
          <w:sz w:val="72"/>
          <w:szCs w:val="72"/>
        </w:rPr>
        <w:t>Chairs  </w:t>
      </w:r>
      <w:proofErr w:type="gramEnd"/>
      <w:r w:rsidRPr="00D125DE">
        <w:rPr>
          <w:rFonts w:ascii="Poor Richard" w:eastAsia="Times New Roman" w:hAnsi="Poor Richard" w:cs="Times New Roman"/>
          <w:color w:val="000000"/>
          <w:sz w:val="72"/>
          <w:szCs w:val="72"/>
        </w:rPr>
        <w:br/>
        <w:t>and Program Leaders</w:t>
      </w:r>
      <w:r w:rsidRPr="00D125DE">
        <w:rPr>
          <w:rFonts w:ascii="Times New Roman" w:eastAsia="Times New Roman" w:hAnsi="Times New Roman" w:cs="Times New Roman"/>
          <w:color w:val="000000"/>
          <w:sz w:val="27"/>
          <w:szCs w:val="27"/>
        </w:rPr>
        <w:t> </w:t>
      </w:r>
    </w:p>
    <w:p w:rsidR="00D125DE" w:rsidRPr="00D125DE" w:rsidRDefault="00D125DE" w:rsidP="00D125DE">
      <w:p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Times" w:eastAsia="Times New Roman" w:hAnsi="Times" w:cs="Times"/>
          <w:color w:val="000000"/>
          <w:sz w:val="48"/>
          <w:szCs w:val="48"/>
        </w:rPr>
        <w:t>“The College/University shall provide the Department Chairperson and faculty within the department a copy of the job description of the duties and responsibilities of the Chairperson position.” </w:t>
      </w:r>
      <w:r w:rsidRPr="00D125DE">
        <w:rPr>
          <w:rFonts w:ascii="Times" w:eastAsia="Times New Roman" w:hAnsi="Times" w:cs="Times"/>
          <w:color w:val="000000"/>
          <w:sz w:val="36"/>
          <w:szCs w:val="36"/>
        </w:rPr>
        <w:t>(AFT Contract, 2007)</w:t>
      </w:r>
    </w:p>
    <w:p w:rsidR="00D125DE" w:rsidRPr="00D125DE" w:rsidRDefault="00D125DE" w:rsidP="00D125DE">
      <w:p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Poor Richard" w:eastAsia="Times New Roman" w:hAnsi="Poor Richard" w:cs="Times New Roman"/>
          <w:b/>
          <w:bCs/>
          <w:color w:val="000000"/>
          <w:sz w:val="48"/>
          <w:szCs w:val="48"/>
        </w:rPr>
        <w:t>Duties and Responsibilities</w:t>
      </w:r>
      <w:r w:rsidRPr="00D125DE">
        <w:rPr>
          <w:rFonts w:ascii="Poor Richard" w:eastAsia="Times New Roman" w:hAnsi="Poor Richard" w:cs="Times New Roman"/>
          <w:b/>
          <w:bCs/>
          <w:color w:val="000000"/>
          <w:sz w:val="72"/>
          <w:szCs w:val="72"/>
        </w:rPr>
        <w:t> </w:t>
      </w:r>
      <w:r w:rsidRPr="00D125DE">
        <w:rPr>
          <w:rFonts w:ascii="Poor Richard" w:eastAsia="Times New Roman" w:hAnsi="Poor Richard" w:cs="Times New Roman"/>
          <w:b/>
          <w:bCs/>
          <w:color w:val="000000"/>
          <w:sz w:val="72"/>
          <w:szCs w:val="72"/>
        </w:rPr>
        <w:br/>
        <w:t>Department/College Leadership</w:t>
      </w:r>
      <w:r w:rsidRPr="00D125DE">
        <w:rPr>
          <w:rFonts w:ascii="Times New Roman" w:eastAsia="Times New Roman" w:hAnsi="Times New Roman" w:cs="Times New Roman"/>
          <w:color w:val="000000"/>
          <w:sz w:val="27"/>
          <w:szCs w:val="27"/>
        </w:rPr>
        <w:t> </w:t>
      </w:r>
    </w:p>
    <w:p w:rsidR="00D125DE" w:rsidRPr="00D125DE" w:rsidRDefault="00D125DE" w:rsidP="00D125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the development of a vision statement within the context of the College Mission</w:t>
      </w:r>
    </w:p>
    <w:p w:rsidR="00D125DE" w:rsidRPr="00D125DE" w:rsidRDefault="00D125DE" w:rsidP="00D125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the development of a dept. strategic plan</w:t>
      </w:r>
    </w:p>
    <w:p w:rsidR="00D125DE" w:rsidRPr="00D125DE" w:rsidRDefault="00D125DE" w:rsidP="00D125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the development of dept. disciplinary standards</w:t>
      </w:r>
    </w:p>
    <w:p w:rsidR="00D125DE" w:rsidRPr="00D125DE" w:rsidRDefault="00D125DE" w:rsidP="00D125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lastRenderedPageBreak/>
        <w:t>Serve as a teacher/scholar model</w:t>
      </w:r>
    </w:p>
    <w:p w:rsidR="00D125DE" w:rsidRPr="00D125DE" w:rsidRDefault="00D125DE" w:rsidP="00D125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Provide a critical link among faculty, students, and administration by building community</w:t>
      </w:r>
    </w:p>
    <w:p w:rsidR="00D125DE" w:rsidRPr="00D125DE" w:rsidRDefault="00D125DE" w:rsidP="00D125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Provide liaison with internal &amp; external stakeholders</w:t>
      </w:r>
    </w:p>
    <w:p w:rsidR="00D125DE" w:rsidRPr="00D125DE" w:rsidRDefault="00D125DE" w:rsidP="00D125DE">
      <w:p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Poor Richard" w:eastAsia="Times New Roman" w:hAnsi="Poor Richard" w:cs="Times New Roman"/>
          <w:b/>
          <w:bCs/>
          <w:color w:val="000000"/>
          <w:sz w:val="48"/>
          <w:szCs w:val="48"/>
        </w:rPr>
        <w:t xml:space="preserve">Duties and </w:t>
      </w:r>
      <w:proofErr w:type="gramStart"/>
      <w:r w:rsidRPr="00D125DE">
        <w:rPr>
          <w:rFonts w:ascii="Poor Richard" w:eastAsia="Times New Roman" w:hAnsi="Poor Richard" w:cs="Times New Roman"/>
          <w:b/>
          <w:bCs/>
          <w:color w:val="000000"/>
          <w:sz w:val="48"/>
          <w:szCs w:val="48"/>
        </w:rPr>
        <w:t>Responsibilities  </w:t>
      </w:r>
      <w:proofErr w:type="gramEnd"/>
      <w:r w:rsidRPr="00D125DE">
        <w:rPr>
          <w:rFonts w:ascii="Poor Richard" w:eastAsia="Times New Roman" w:hAnsi="Poor Richard" w:cs="Times New Roman"/>
          <w:b/>
          <w:bCs/>
          <w:color w:val="000000"/>
          <w:sz w:val="48"/>
          <w:szCs w:val="48"/>
        </w:rPr>
        <w:br/>
      </w:r>
      <w:r w:rsidRPr="00D125DE">
        <w:rPr>
          <w:rFonts w:ascii="Poor Richard" w:eastAsia="Times New Roman" w:hAnsi="Poor Richard" w:cs="Times New Roman"/>
          <w:b/>
          <w:bCs/>
          <w:color w:val="000000"/>
          <w:sz w:val="72"/>
          <w:szCs w:val="72"/>
        </w:rPr>
        <w:t>Department/College Leadership</w:t>
      </w:r>
      <w:r w:rsidRPr="00D125DE">
        <w:rPr>
          <w:rFonts w:ascii="Times New Roman" w:eastAsia="Times New Roman" w:hAnsi="Times New Roman" w:cs="Times New Roman"/>
          <w:color w:val="000000"/>
          <w:sz w:val="27"/>
          <w:szCs w:val="27"/>
        </w:rPr>
        <w:t> </w:t>
      </w:r>
    </w:p>
    <w:p w:rsidR="00D125DE" w:rsidRPr="00D125DE" w:rsidRDefault="00D125DE" w:rsidP="00D125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Provide support for professional or academic societies</w:t>
      </w:r>
    </w:p>
    <w:p w:rsidR="00D125DE" w:rsidRPr="00D125DE" w:rsidRDefault="00D125DE" w:rsidP="00D125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Represent the department or program perspective on college-wide issues</w:t>
      </w:r>
    </w:p>
    <w:p w:rsidR="00D125DE" w:rsidRPr="00D125DE" w:rsidRDefault="00D125DE" w:rsidP="00D125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Encourage faculty to serve on department, school, and college-wide committees</w:t>
      </w:r>
    </w:p>
    <w:p w:rsidR="00D125DE" w:rsidRPr="00D125DE" w:rsidRDefault="00D125DE" w:rsidP="00D125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new program(s) development</w:t>
      </w:r>
    </w:p>
    <w:p w:rsidR="00D125DE" w:rsidRPr="00D125DE" w:rsidRDefault="00D125DE" w:rsidP="00D125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resource development (grants/research)</w:t>
      </w:r>
    </w:p>
    <w:p w:rsidR="00D125DE" w:rsidRPr="00D125DE" w:rsidRDefault="00D125DE" w:rsidP="00D125DE">
      <w:p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Poor Richard" w:eastAsia="Times New Roman" w:hAnsi="Poor Richard" w:cs="Times New Roman"/>
          <w:b/>
          <w:bCs/>
          <w:color w:val="000000"/>
          <w:sz w:val="48"/>
          <w:szCs w:val="48"/>
        </w:rPr>
        <w:t xml:space="preserve">Duties and </w:t>
      </w:r>
      <w:proofErr w:type="gramStart"/>
      <w:r w:rsidRPr="00D125DE">
        <w:rPr>
          <w:rFonts w:ascii="Poor Richard" w:eastAsia="Times New Roman" w:hAnsi="Poor Richard" w:cs="Times New Roman"/>
          <w:b/>
          <w:bCs/>
          <w:color w:val="000000"/>
          <w:sz w:val="48"/>
          <w:szCs w:val="48"/>
        </w:rPr>
        <w:t>Responsibilities  </w:t>
      </w:r>
      <w:proofErr w:type="gramEnd"/>
      <w:r w:rsidRPr="00D125DE">
        <w:rPr>
          <w:rFonts w:ascii="Poor Richard" w:eastAsia="Times New Roman" w:hAnsi="Poor Richard" w:cs="Times New Roman"/>
          <w:b/>
          <w:bCs/>
          <w:color w:val="000000"/>
          <w:sz w:val="48"/>
          <w:szCs w:val="48"/>
        </w:rPr>
        <w:br/>
      </w:r>
      <w:r w:rsidRPr="00D125DE">
        <w:rPr>
          <w:rFonts w:ascii="Poor Richard" w:eastAsia="Times New Roman" w:hAnsi="Poor Richard" w:cs="Times New Roman"/>
          <w:b/>
          <w:bCs/>
          <w:color w:val="000000"/>
          <w:sz w:val="72"/>
          <w:szCs w:val="72"/>
        </w:rPr>
        <w:t>Administrative (Department)</w:t>
      </w:r>
      <w:r w:rsidRPr="00D125DE">
        <w:rPr>
          <w:rFonts w:ascii="Times New Roman" w:eastAsia="Times New Roman" w:hAnsi="Times New Roman" w:cs="Times New Roman"/>
          <w:color w:val="000000"/>
          <w:sz w:val="27"/>
          <w:szCs w:val="27"/>
        </w:rPr>
        <w:t> </w:t>
      </w:r>
    </w:p>
    <w:p w:rsidR="00D125DE" w:rsidRPr="00D125DE" w:rsidRDefault="00D125DE" w:rsidP="00D125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lastRenderedPageBreak/>
        <w:t>Plan &amp; conduct department meetings</w:t>
      </w:r>
    </w:p>
    <w:p w:rsidR="00D125DE" w:rsidRPr="00D125DE" w:rsidRDefault="00D125DE" w:rsidP="00D125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 xml:space="preserve">Oversee adherence to administrative and academic policies (course approvals, </w:t>
      </w:r>
      <w:proofErr w:type="spellStart"/>
      <w:r w:rsidRPr="00D125DE">
        <w:rPr>
          <w:rFonts w:ascii="Arial" w:eastAsia="Times New Roman" w:hAnsi="Arial" w:cs="Arial"/>
          <w:color w:val="000000"/>
          <w:sz w:val="48"/>
          <w:szCs w:val="48"/>
        </w:rPr>
        <w:t>etc</w:t>
      </w:r>
      <w:proofErr w:type="spellEnd"/>
      <w:r w:rsidRPr="00D125DE">
        <w:rPr>
          <w:rFonts w:ascii="Arial" w:eastAsia="Times New Roman" w:hAnsi="Arial" w:cs="Arial"/>
          <w:color w:val="000000"/>
          <w:sz w:val="48"/>
          <w:szCs w:val="48"/>
        </w:rPr>
        <w:t>)</w:t>
      </w:r>
    </w:p>
    <w:p w:rsidR="00D125DE" w:rsidRPr="00D125DE" w:rsidRDefault="00D125DE" w:rsidP="00D125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development of schedule</w:t>
      </w:r>
    </w:p>
    <w:p w:rsidR="00D125DE" w:rsidRPr="00D125DE" w:rsidRDefault="00D125DE" w:rsidP="00D125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Ensure a smooth registration process</w:t>
      </w:r>
    </w:p>
    <w:p w:rsidR="00D125DE" w:rsidRPr="00D125DE" w:rsidRDefault="00D125DE" w:rsidP="00D125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department web site and other publications</w:t>
      </w:r>
    </w:p>
    <w:p w:rsidR="00D125DE" w:rsidRPr="00D125DE" w:rsidRDefault="00D125DE" w:rsidP="00D125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assessment and accreditation</w:t>
      </w:r>
    </w:p>
    <w:p w:rsidR="00D125DE" w:rsidRPr="00D125DE" w:rsidRDefault="00D125DE" w:rsidP="00D125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budget development including faculty travel,  </w:t>
      </w:r>
      <w:r w:rsidRPr="00D125DE">
        <w:rPr>
          <w:rFonts w:ascii="Arial" w:eastAsia="Times New Roman" w:hAnsi="Arial" w:cs="Arial"/>
          <w:color w:val="000000"/>
          <w:sz w:val="48"/>
          <w:szCs w:val="48"/>
        </w:rPr>
        <w:br/>
        <w:t>academic equipment, computers, and facilities</w:t>
      </w:r>
    </w:p>
    <w:p w:rsidR="00D125DE" w:rsidRPr="00D125DE" w:rsidRDefault="00D125DE" w:rsidP="00D125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office operations including repository of documents</w:t>
      </w:r>
    </w:p>
    <w:p w:rsidR="00D125DE" w:rsidRPr="00D125DE" w:rsidRDefault="00D125DE" w:rsidP="00D125DE">
      <w:p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Poor Richard" w:eastAsia="Times New Roman" w:hAnsi="Poor Richard" w:cs="Times New Roman"/>
          <w:b/>
          <w:bCs/>
          <w:color w:val="000000"/>
          <w:sz w:val="48"/>
          <w:szCs w:val="48"/>
        </w:rPr>
        <w:t xml:space="preserve">Duties and </w:t>
      </w:r>
      <w:proofErr w:type="gramStart"/>
      <w:r w:rsidRPr="00D125DE">
        <w:rPr>
          <w:rFonts w:ascii="Poor Richard" w:eastAsia="Times New Roman" w:hAnsi="Poor Richard" w:cs="Times New Roman"/>
          <w:b/>
          <w:bCs/>
          <w:color w:val="000000"/>
          <w:sz w:val="48"/>
          <w:szCs w:val="48"/>
        </w:rPr>
        <w:t>Responsibilities  </w:t>
      </w:r>
      <w:proofErr w:type="gramEnd"/>
      <w:r w:rsidRPr="00D125DE">
        <w:rPr>
          <w:rFonts w:ascii="Poor Richard" w:eastAsia="Times New Roman" w:hAnsi="Poor Richard" w:cs="Times New Roman"/>
          <w:b/>
          <w:bCs/>
          <w:color w:val="000000"/>
          <w:sz w:val="48"/>
          <w:szCs w:val="48"/>
        </w:rPr>
        <w:br/>
      </w:r>
      <w:r w:rsidRPr="00D125DE">
        <w:rPr>
          <w:rFonts w:ascii="Poor Richard" w:eastAsia="Times New Roman" w:hAnsi="Poor Richard" w:cs="Times New Roman"/>
          <w:b/>
          <w:bCs/>
          <w:color w:val="000000"/>
          <w:sz w:val="72"/>
          <w:szCs w:val="72"/>
        </w:rPr>
        <w:t>Administrative (Faculty/Staff)</w:t>
      </w:r>
      <w:r w:rsidRPr="00D125DE">
        <w:rPr>
          <w:rFonts w:ascii="Times New Roman" w:eastAsia="Times New Roman" w:hAnsi="Times New Roman" w:cs="Times New Roman"/>
          <w:color w:val="000000"/>
          <w:sz w:val="27"/>
          <w:szCs w:val="27"/>
        </w:rPr>
        <w:t> </w:t>
      </w:r>
    </w:p>
    <w:p w:rsidR="00D125DE" w:rsidRPr="00D125DE" w:rsidRDefault="00D125DE" w:rsidP="00D125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Request faculty line(s) and oversee the search process</w:t>
      </w:r>
    </w:p>
    <w:p w:rsidR="00D125DE" w:rsidRPr="00D125DE" w:rsidRDefault="00D125DE" w:rsidP="00D125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Establishing a </w:t>
      </w:r>
      <w:r w:rsidRPr="00D125DE">
        <w:rPr>
          <w:rFonts w:ascii="Arial" w:eastAsia="Times New Roman" w:hAnsi="Arial" w:cs="Arial"/>
          <w:i/>
          <w:iCs/>
          <w:color w:val="000000"/>
          <w:sz w:val="48"/>
          <w:szCs w:val="48"/>
        </w:rPr>
        <w:t>Department Personnel Committee</w:t>
      </w:r>
      <w:r w:rsidRPr="00D125DE">
        <w:rPr>
          <w:rFonts w:ascii="Arial" w:eastAsia="Times New Roman" w:hAnsi="Arial" w:cs="Arial"/>
          <w:color w:val="000000"/>
          <w:sz w:val="48"/>
          <w:szCs w:val="48"/>
        </w:rPr>
        <w:t> (DPC)</w:t>
      </w:r>
    </w:p>
    <w:p w:rsidR="00D125DE" w:rsidRPr="00D125DE" w:rsidRDefault="00D125DE" w:rsidP="00D125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lastRenderedPageBreak/>
        <w:t>Ensure operations of all department committees</w:t>
      </w:r>
    </w:p>
    <w:p w:rsidR="00D125DE" w:rsidRPr="00D125DE" w:rsidRDefault="00D125DE" w:rsidP="00D125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new faculty mentoring</w:t>
      </w:r>
    </w:p>
    <w:p w:rsidR="00D125DE" w:rsidRPr="00D125DE" w:rsidRDefault="00D125DE" w:rsidP="00D125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tenure and promotions processes</w:t>
      </w:r>
    </w:p>
    <w:p w:rsidR="00D125DE" w:rsidRPr="00D125DE" w:rsidRDefault="00D125DE" w:rsidP="00D125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Support applications for internal and external grants</w:t>
      </w:r>
    </w:p>
    <w:p w:rsidR="00D125DE" w:rsidRPr="00D125DE" w:rsidRDefault="00D125DE" w:rsidP="00D125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completion of </w:t>
      </w:r>
      <w:r w:rsidRPr="00D125DE">
        <w:rPr>
          <w:rFonts w:ascii="Arial" w:eastAsia="Times New Roman" w:hAnsi="Arial" w:cs="Arial"/>
          <w:i/>
          <w:iCs/>
          <w:color w:val="000000"/>
          <w:sz w:val="48"/>
          <w:szCs w:val="48"/>
        </w:rPr>
        <w:t>Faculty Professional Activities </w:t>
      </w:r>
      <w:r w:rsidRPr="00D125DE">
        <w:rPr>
          <w:rFonts w:ascii="Arial" w:eastAsia="Times New Roman" w:hAnsi="Arial" w:cs="Arial"/>
          <w:color w:val="000000"/>
          <w:sz w:val="48"/>
          <w:szCs w:val="48"/>
        </w:rPr>
        <w:t>form (MOA#62)</w:t>
      </w:r>
    </w:p>
    <w:p w:rsidR="00D125DE" w:rsidRPr="00D125DE" w:rsidRDefault="00D125DE" w:rsidP="00D125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Ensure equity and transparency in all assignments</w:t>
      </w:r>
    </w:p>
    <w:p w:rsidR="00D125DE" w:rsidRPr="00D125DE" w:rsidRDefault="00D125DE" w:rsidP="00D125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Recruit and supervise adjunct faculty</w:t>
      </w:r>
    </w:p>
    <w:p w:rsidR="00D125DE" w:rsidRPr="00D125DE" w:rsidRDefault="00D125DE" w:rsidP="00D125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Recruit and supervise staff</w:t>
      </w:r>
    </w:p>
    <w:p w:rsidR="00D125DE" w:rsidRPr="00D125DE" w:rsidRDefault="00D125DE" w:rsidP="00D125DE">
      <w:p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Poor Richard" w:eastAsia="Times New Roman" w:hAnsi="Poor Richard" w:cs="Times New Roman"/>
          <w:b/>
          <w:bCs/>
          <w:color w:val="000000"/>
          <w:sz w:val="48"/>
          <w:szCs w:val="48"/>
        </w:rPr>
        <w:t xml:space="preserve">Duties and </w:t>
      </w:r>
      <w:proofErr w:type="gramStart"/>
      <w:r w:rsidRPr="00D125DE">
        <w:rPr>
          <w:rFonts w:ascii="Poor Richard" w:eastAsia="Times New Roman" w:hAnsi="Poor Richard" w:cs="Times New Roman"/>
          <w:b/>
          <w:bCs/>
          <w:color w:val="000000"/>
          <w:sz w:val="48"/>
          <w:szCs w:val="48"/>
        </w:rPr>
        <w:t>Responsibilities  </w:t>
      </w:r>
      <w:proofErr w:type="gramEnd"/>
      <w:r w:rsidRPr="00D125DE">
        <w:rPr>
          <w:rFonts w:ascii="Poor Richard" w:eastAsia="Times New Roman" w:hAnsi="Poor Richard" w:cs="Times New Roman"/>
          <w:b/>
          <w:bCs/>
          <w:color w:val="000000"/>
          <w:sz w:val="48"/>
          <w:szCs w:val="48"/>
        </w:rPr>
        <w:br/>
      </w:r>
      <w:r w:rsidRPr="00D125DE">
        <w:rPr>
          <w:rFonts w:ascii="Poor Richard" w:eastAsia="Times New Roman" w:hAnsi="Poor Richard" w:cs="Times New Roman"/>
          <w:b/>
          <w:bCs/>
          <w:color w:val="000000"/>
          <w:sz w:val="72"/>
          <w:szCs w:val="72"/>
        </w:rPr>
        <w:t>Administrative (Students)</w:t>
      </w:r>
      <w:r w:rsidRPr="00D125DE">
        <w:rPr>
          <w:rFonts w:ascii="Times New Roman" w:eastAsia="Times New Roman" w:hAnsi="Times New Roman" w:cs="Times New Roman"/>
          <w:color w:val="000000"/>
          <w:sz w:val="27"/>
          <w:szCs w:val="27"/>
        </w:rPr>
        <w:t> </w:t>
      </w:r>
    </w:p>
    <w:p w:rsidR="00D125DE" w:rsidRPr="00D125DE" w:rsidRDefault="00D125DE" w:rsidP="00D125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Maintain student privacy rights in department records</w:t>
      </w:r>
    </w:p>
    <w:p w:rsidR="00D125DE" w:rsidRPr="00D125DE" w:rsidRDefault="00D125DE" w:rsidP="00D125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student travel</w:t>
      </w:r>
    </w:p>
    <w:p w:rsidR="00D125DE" w:rsidRPr="00D125DE" w:rsidRDefault="00D125DE" w:rsidP="00D125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Oversee student grievance procedure</w:t>
      </w:r>
    </w:p>
    <w:p w:rsidR="00D125DE" w:rsidRPr="00D125DE" w:rsidRDefault="00D125DE" w:rsidP="00D125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Promote quality advisement</w:t>
      </w:r>
    </w:p>
    <w:p w:rsidR="00D125DE" w:rsidRPr="00D125DE" w:rsidRDefault="00D125DE" w:rsidP="00D125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Update program planners and UG/G bulletins</w:t>
      </w:r>
    </w:p>
    <w:p w:rsidR="00D125DE" w:rsidRPr="00D125DE" w:rsidRDefault="00D125DE" w:rsidP="00D125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lastRenderedPageBreak/>
        <w:t>Provide appropriate class offerings</w:t>
      </w:r>
    </w:p>
    <w:p w:rsidR="00D125DE" w:rsidRPr="00D125DE" w:rsidRDefault="00D125DE" w:rsidP="00D125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125DE">
        <w:rPr>
          <w:rFonts w:ascii="Arial" w:eastAsia="Times New Roman" w:hAnsi="Arial" w:cs="Arial"/>
          <w:color w:val="000000"/>
          <w:sz w:val="48"/>
          <w:szCs w:val="48"/>
        </w:rPr>
        <w:t>Approve students for graduation</w:t>
      </w:r>
    </w:p>
    <w:p w:rsidR="00F549AC" w:rsidRPr="00D125DE" w:rsidRDefault="00F549AC">
      <w:pPr>
        <w:rPr>
          <w:b/>
        </w:rPr>
      </w:pPr>
      <w:bookmarkStart w:id="0" w:name="_GoBack"/>
      <w:bookmarkEnd w:id="0"/>
    </w:p>
    <w:sectPr w:rsidR="00F549AC" w:rsidRPr="00D1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B13"/>
    <w:multiLevelType w:val="multilevel"/>
    <w:tmpl w:val="3260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3395B"/>
    <w:multiLevelType w:val="multilevel"/>
    <w:tmpl w:val="399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B6315"/>
    <w:multiLevelType w:val="multilevel"/>
    <w:tmpl w:val="D5FC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84B90"/>
    <w:multiLevelType w:val="multilevel"/>
    <w:tmpl w:val="50F8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409B4"/>
    <w:multiLevelType w:val="multilevel"/>
    <w:tmpl w:val="E2A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DE"/>
    <w:rsid w:val="00D125DE"/>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2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514</Words>
  <Characters>2905</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2013-09-04T15:01:00Z</dcterms:created>
  <dcterms:modified xsi:type="dcterms:W3CDTF">2013-09-04T15:02:00Z</dcterms:modified>
</cp:coreProperties>
</file>