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6E" w:rsidRDefault="00D11394" w:rsidP="00D11394">
      <w:pPr>
        <w:tabs>
          <w:tab w:val="left" w:pos="1800"/>
        </w:tabs>
      </w:pPr>
      <w:r>
        <w:rPr>
          <w:b/>
        </w:rPr>
        <w:t>TO:</w:t>
      </w:r>
      <w:r>
        <w:rPr>
          <w:b/>
        </w:rPr>
        <w:tab/>
      </w:r>
      <w:r w:rsidRPr="00D11394">
        <w:t>Committe</w:t>
      </w:r>
      <w:r>
        <w:t xml:space="preserve">e on </w:t>
      </w:r>
      <w:r w:rsidR="00E90E4C">
        <w:t>Academic Programs</w:t>
      </w:r>
      <w:r w:rsidR="004F2538">
        <w:t xml:space="preserve"> (CAP)</w:t>
      </w:r>
    </w:p>
    <w:p w:rsidR="00556F6E" w:rsidRDefault="00556F6E" w:rsidP="00D11394">
      <w:pPr>
        <w:tabs>
          <w:tab w:val="left" w:pos="1800"/>
        </w:tabs>
      </w:pPr>
    </w:p>
    <w:p w:rsidR="00D11394" w:rsidRPr="00D11394" w:rsidRDefault="00D11394" w:rsidP="00D11394">
      <w:pPr>
        <w:tabs>
          <w:tab w:val="left" w:pos="1800"/>
        </w:tabs>
      </w:pPr>
      <w:r>
        <w:rPr>
          <w:b/>
        </w:rPr>
        <w:t>FROM:</w:t>
      </w:r>
      <w:r>
        <w:rPr>
          <w:b/>
        </w:rPr>
        <w:tab/>
      </w:r>
      <w:r w:rsidRPr="00D11394">
        <w:t>Steering  Committee</w:t>
      </w:r>
    </w:p>
    <w:p w:rsidR="00D11394" w:rsidRDefault="00D11394" w:rsidP="00D11394">
      <w:pPr>
        <w:tabs>
          <w:tab w:val="left" w:pos="1800"/>
        </w:tabs>
      </w:pPr>
    </w:p>
    <w:p w:rsidR="00D11394" w:rsidRPr="0017122D" w:rsidRDefault="00D11394" w:rsidP="00D11394">
      <w:pPr>
        <w:tabs>
          <w:tab w:val="left" w:pos="1800"/>
        </w:tabs>
      </w:pPr>
      <w:r>
        <w:rPr>
          <w:b/>
        </w:rPr>
        <w:t>RE:</w:t>
      </w:r>
      <w:r>
        <w:rPr>
          <w:b/>
        </w:rPr>
        <w:tab/>
      </w:r>
      <w:r w:rsidR="0017122D" w:rsidRPr="0017122D">
        <w:t>Student Evaluation of Teaching</w:t>
      </w:r>
    </w:p>
    <w:p w:rsidR="00F429CD" w:rsidRDefault="00F429CD" w:rsidP="00D11394">
      <w:pPr>
        <w:tabs>
          <w:tab w:val="left" w:pos="1800"/>
        </w:tabs>
      </w:pPr>
    </w:p>
    <w:p w:rsidR="00D11394" w:rsidRPr="0017122D" w:rsidRDefault="00D11394" w:rsidP="00D11394">
      <w:pPr>
        <w:tabs>
          <w:tab w:val="left" w:pos="1800"/>
        </w:tabs>
      </w:pPr>
      <w:r>
        <w:rPr>
          <w:b/>
        </w:rPr>
        <w:t>DATE:</w:t>
      </w:r>
      <w:r>
        <w:rPr>
          <w:b/>
        </w:rPr>
        <w:tab/>
      </w:r>
      <w:r w:rsidR="0017122D" w:rsidRPr="0017122D">
        <w:t xml:space="preserve">October </w:t>
      </w:r>
      <w:r w:rsidR="006D7434">
        <w:t>2</w:t>
      </w:r>
      <w:r w:rsidR="0017122D" w:rsidRPr="0017122D">
        <w:t>, 2008</w:t>
      </w:r>
    </w:p>
    <w:p w:rsidR="00D11394" w:rsidRDefault="00D11394" w:rsidP="00D11394"/>
    <w:p w:rsidR="00D11394" w:rsidRDefault="00D11394" w:rsidP="00D11394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D11394">
        <w:rPr>
          <w:b/>
          <w:szCs w:val="24"/>
          <w:u w:val="single"/>
        </w:rPr>
        <w:t>Background:</w:t>
      </w:r>
      <w:r>
        <w:rPr>
          <w:szCs w:val="24"/>
        </w:rPr>
        <w:t xml:space="preserve"> </w:t>
      </w:r>
    </w:p>
    <w:p w:rsidR="00D11394" w:rsidRDefault="00D11394" w:rsidP="00D11394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1B13A7" w:rsidRDefault="00AE575A" w:rsidP="00D11394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 xml:space="preserve">In </w:t>
      </w:r>
      <w:r w:rsidR="00E90E4C">
        <w:rPr>
          <w:szCs w:val="24"/>
        </w:rPr>
        <w:t>June</w:t>
      </w:r>
      <w:r>
        <w:rPr>
          <w:szCs w:val="24"/>
        </w:rPr>
        <w:t xml:space="preserve"> </w:t>
      </w:r>
      <w:r w:rsidR="00E90E4C">
        <w:rPr>
          <w:szCs w:val="24"/>
        </w:rPr>
        <w:t xml:space="preserve">2005, </w:t>
      </w:r>
      <w:r>
        <w:rPr>
          <w:szCs w:val="24"/>
        </w:rPr>
        <w:t xml:space="preserve">the TCNJ Board of Trustees approved </w:t>
      </w:r>
      <w:r w:rsidR="00E90E4C">
        <w:rPr>
          <w:szCs w:val="24"/>
        </w:rPr>
        <w:t>Memorandum of Agreement #64</w:t>
      </w:r>
      <w:r w:rsidR="004328EC">
        <w:rPr>
          <w:szCs w:val="24"/>
        </w:rPr>
        <w:t xml:space="preserve"> (attached)</w:t>
      </w:r>
      <w:r w:rsidR="00E90E4C">
        <w:rPr>
          <w:szCs w:val="24"/>
        </w:rPr>
        <w:t>,</w:t>
      </w:r>
      <w:r>
        <w:rPr>
          <w:szCs w:val="24"/>
        </w:rPr>
        <w:t xml:space="preserve"> </w:t>
      </w:r>
      <w:r w:rsidR="00E90E4C">
        <w:rPr>
          <w:szCs w:val="24"/>
        </w:rPr>
        <w:t>set</w:t>
      </w:r>
      <w:r>
        <w:rPr>
          <w:szCs w:val="24"/>
        </w:rPr>
        <w:t>ting</w:t>
      </w:r>
      <w:r w:rsidR="00E90E4C">
        <w:rPr>
          <w:szCs w:val="24"/>
        </w:rPr>
        <w:t xml:space="preserve"> out procedures and responsibilities</w:t>
      </w:r>
      <w:r w:rsidR="005C1553">
        <w:rPr>
          <w:szCs w:val="24"/>
        </w:rPr>
        <w:t xml:space="preserve"> </w:t>
      </w:r>
      <w:r w:rsidR="00E90E4C">
        <w:rPr>
          <w:szCs w:val="24"/>
        </w:rPr>
        <w:t>for collecting and using student feedback on teaching</w:t>
      </w:r>
      <w:r>
        <w:rPr>
          <w:szCs w:val="24"/>
        </w:rPr>
        <w:t xml:space="preserve">.  </w:t>
      </w:r>
      <w:r w:rsidR="00E90E4C">
        <w:rPr>
          <w:szCs w:val="24"/>
        </w:rPr>
        <w:t>Subsequently, a</w:t>
      </w:r>
      <w:r>
        <w:rPr>
          <w:szCs w:val="24"/>
        </w:rPr>
        <w:t xml:space="preserve"> Faculty Senate</w:t>
      </w:r>
      <w:r w:rsidR="00E90E4C">
        <w:rPr>
          <w:szCs w:val="24"/>
        </w:rPr>
        <w:t xml:space="preserve"> ad h</w:t>
      </w:r>
      <w:r w:rsidR="00406DA1">
        <w:rPr>
          <w:szCs w:val="24"/>
        </w:rPr>
        <w:t>oc committee</w:t>
      </w:r>
      <w:r>
        <w:rPr>
          <w:szCs w:val="24"/>
        </w:rPr>
        <w:t xml:space="preserve"> </w:t>
      </w:r>
      <w:r w:rsidR="00406DA1">
        <w:rPr>
          <w:szCs w:val="24"/>
        </w:rPr>
        <w:t>issued a report</w:t>
      </w:r>
      <w:r w:rsidR="004328EC">
        <w:rPr>
          <w:szCs w:val="24"/>
        </w:rPr>
        <w:t xml:space="preserve"> (attached)</w:t>
      </w:r>
      <w:r w:rsidR="00406DA1">
        <w:rPr>
          <w:szCs w:val="24"/>
        </w:rPr>
        <w:t xml:space="preserve"> that developed key principles regarding Student Evaluation of Teaching, made recommendation</w:t>
      </w:r>
      <w:r w:rsidR="004328EC">
        <w:rPr>
          <w:szCs w:val="24"/>
        </w:rPr>
        <w:t xml:space="preserve">s on </w:t>
      </w:r>
      <w:r w:rsidR="00406DA1">
        <w:rPr>
          <w:szCs w:val="24"/>
        </w:rPr>
        <w:t>the characteristics</w:t>
      </w:r>
      <w:r w:rsidR="004F2538">
        <w:rPr>
          <w:szCs w:val="24"/>
        </w:rPr>
        <w:t xml:space="preserve"> </w:t>
      </w:r>
      <w:r w:rsidR="00406DA1">
        <w:rPr>
          <w:szCs w:val="24"/>
        </w:rPr>
        <w:t xml:space="preserve">of the instrument to be used, and presented a draft instrument.  In fall 2005, the Steering Committee charged </w:t>
      </w:r>
      <w:r w:rsidR="00054693">
        <w:rPr>
          <w:szCs w:val="24"/>
        </w:rPr>
        <w:t>the Committee on Academic Programs (</w:t>
      </w:r>
      <w:r w:rsidR="00406DA1">
        <w:rPr>
          <w:szCs w:val="24"/>
        </w:rPr>
        <w:t>CAP</w:t>
      </w:r>
      <w:r w:rsidR="00054693">
        <w:rPr>
          <w:szCs w:val="24"/>
        </w:rPr>
        <w:t>)</w:t>
      </w:r>
      <w:r w:rsidR="00406DA1">
        <w:rPr>
          <w:szCs w:val="24"/>
        </w:rPr>
        <w:t xml:space="preserve"> </w:t>
      </w:r>
      <w:r w:rsidR="00E23DDF">
        <w:rPr>
          <w:szCs w:val="24"/>
        </w:rPr>
        <w:t>to</w:t>
      </w:r>
      <w:r w:rsidR="00054693">
        <w:rPr>
          <w:szCs w:val="24"/>
        </w:rPr>
        <w:t xml:space="preserve"> </w:t>
      </w:r>
      <w:r w:rsidR="004F2538">
        <w:rPr>
          <w:szCs w:val="24"/>
        </w:rPr>
        <w:t>evaluat</w:t>
      </w:r>
      <w:r w:rsidR="00E23DDF">
        <w:rPr>
          <w:szCs w:val="24"/>
        </w:rPr>
        <w:t>e</w:t>
      </w:r>
      <w:r w:rsidR="00406DA1">
        <w:rPr>
          <w:szCs w:val="24"/>
        </w:rPr>
        <w:t xml:space="preserve"> the principl</w:t>
      </w:r>
      <w:r w:rsidR="0017122D">
        <w:rPr>
          <w:szCs w:val="24"/>
        </w:rPr>
        <w:t>e</w:t>
      </w:r>
      <w:r w:rsidR="00406DA1">
        <w:rPr>
          <w:szCs w:val="24"/>
        </w:rPr>
        <w:t>s and characteristics</w:t>
      </w:r>
      <w:r w:rsidR="00054693">
        <w:rPr>
          <w:szCs w:val="24"/>
        </w:rPr>
        <w:t xml:space="preserve"> (</w:t>
      </w:r>
      <w:r w:rsidR="0017122D">
        <w:rPr>
          <w:szCs w:val="24"/>
        </w:rPr>
        <w:t xml:space="preserve">taking into account the College’s Promotion Document and ongoing discussions of the </w:t>
      </w:r>
      <w:r w:rsidR="0097128B">
        <w:rPr>
          <w:szCs w:val="24"/>
        </w:rPr>
        <w:t>t</w:t>
      </w:r>
      <w:r w:rsidR="0017122D">
        <w:rPr>
          <w:szCs w:val="24"/>
        </w:rPr>
        <w:t>eacher-</w:t>
      </w:r>
      <w:r w:rsidR="0097128B">
        <w:rPr>
          <w:szCs w:val="24"/>
        </w:rPr>
        <w:t>s</w:t>
      </w:r>
      <w:r w:rsidR="0017122D">
        <w:rPr>
          <w:szCs w:val="24"/>
        </w:rPr>
        <w:t>cholar model</w:t>
      </w:r>
      <w:r w:rsidR="00054693">
        <w:rPr>
          <w:szCs w:val="24"/>
        </w:rPr>
        <w:t>)</w:t>
      </w:r>
      <w:r w:rsidR="0017122D">
        <w:rPr>
          <w:szCs w:val="24"/>
        </w:rPr>
        <w:t xml:space="preserve"> and</w:t>
      </w:r>
      <w:r w:rsidR="00054693">
        <w:rPr>
          <w:szCs w:val="24"/>
        </w:rPr>
        <w:t xml:space="preserve"> </w:t>
      </w:r>
      <w:r w:rsidR="0017122D">
        <w:rPr>
          <w:szCs w:val="24"/>
        </w:rPr>
        <w:t>review the draft instrument.</w:t>
      </w:r>
      <w:r w:rsidR="004F2538">
        <w:rPr>
          <w:szCs w:val="24"/>
        </w:rPr>
        <w:t xml:space="preserve">  CAP</w:t>
      </w:r>
      <w:r w:rsidR="004328EC">
        <w:rPr>
          <w:szCs w:val="24"/>
        </w:rPr>
        <w:t xml:space="preserve"> did so,</w:t>
      </w:r>
      <w:r w:rsidR="004F2538">
        <w:rPr>
          <w:szCs w:val="24"/>
        </w:rPr>
        <w:t xml:space="preserve"> approv</w:t>
      </w:r>
      <w:r w:rsidR="004328EC">
        <w:rPr>
          <w:szCs w:val="24"/>
        </w:rPr>
        <w:t>ing</w:t>
      </w:r>
      <w:r w:rsidR="004F2538">
        <w:rPr>
          <w:szCs w:val="24"/>
        </w:rPr>
        <w:t xml:space="preserve"> the new Instructor and Course Feedback Form in February 2006</w:t>
      </w:r>
      <w:r>
        <w:rPr>
          <w:szCs w:val="24"/>
        </w:rPr>
        <w:t xml:space="preserve"> (Minute excerpts attached)</w:t>
      </w:r>
      <w:r w:rsidR="004328EC">
        <w:rPr>
          <w:szCs w:val="24"/>
        </w:rPr>
        <w:t xml:space="preserve">; </w:t>
      </w:r>
      <w:r>
        <w:rPr>
          <w:szCs w:val="24"/>
        </w:rPr>
        <w:t xml:space="preserve">the form </w:t>
      </w:r>
      <w:r w:rsidR="004F2538">
        <w:rPr>
          <w:szCs w:val="24"/>
        </w:rPr>
        <w:t xml:space="preserve">went into use at the end of that semester.  </w:t>
      </w:r>
      <w:r w:rsidR="004328EC">
        <w:rPr>
          <w:szCs w:val="24"/>
        </w:rPr>
        <w:t>CAP also recommended at the time that the form should be evaluated in 2-3 years</w:t>
      </w:r>
      <w:r w:rsidR="0097128B">
        <w:rPr>
          <w:szCs w:val="24"/>
        </w:rPr>
        <w:t xml:space="preserve">.  </w:t>
      </w:r>
      <w:r w:rsidR="004F2538">
        <w:rPr>
          <w:szCs w:val="24"/>
        </w:rPr>
        <w:t>Later, i</w:t>
      </w:r>
      <w:r w:rsidR="0017122D">
        <w:rPr>
          <w:szCs w:val="24"/>
        </w:rPr>
        <w:t>n March 2007, The Steering Committee charged CAP</w:t>
      </w:r>
      <w:r w:rsidR="00AB1D6F">
        <w:rPr>
          <w:szCs w:val="24"/>
        </w:rPr>
        <w:t xml:space="preserve"> </w:t>
      </w:r>
      <w:r w:rsidR="0017122D">
        <w:rPr>
          <w:szCs w:val="24"/>
        </w:rPr>
        <w:t xml:space="preserve">with considering a request from Dean </w:t>
      </w:r>
      <w:r w:rsidR="004328EC">
        <w:rPr>
          <w:szCs w:val="24"/>
        </w:rPr>
        <w:t xml:space="preserve">Susan </w:t>
      </w:r>
      <w:r w:rsidR="0017122D">
        <w:rPr>
          <w:szCs w:val="24"/>
        </w:rPr>
        <w:t>Albertine</w:t>
      </w:r>
      <w:r>
        <w:rPr>
          <w:szCs w:val="24"/>
        </w:rPr>
        <w:t xml:space="preserve"> (attached)</w:t>
      </w:r>
      <w:r w:rsidR="0017122D">
        <w:rPr>
          <w:szCs w:val="24"/>
        </w:rPr>
        <w:t xml:space="preserve"> that a question regarding the instructor’s overall teaching effectiveness, comparable to the deleted </w:t>
      </w:r>
      <w:r w:rsidR="005C1553">
        <w:rPr>
          <w:szCs w:val="24"/>
        </w:rPr>
        <w:t xml:space="preserve">“item </w:t>
      </w:r>
      <w:r w:rsidR="0017122D">
        <w:rPr>
          <w:szCs w:val="24"/>
        </w:rPr>
        <w:t>15</w:t>
      </w:r>
      <w:r w:rsidR="005C1553">
        <w:rPr>
          <w:szCs w:val="24"/>
        </w:rPr>
        <w:t>”</w:t>
      </w:r>
      <w:r w:rsidR="0017122D">
        <w:rPr>
          <w:szCs w:val="24"/>
        </w:rPr>
        <w:t xml:space="preserve"> on the old instrument, be </w:t>
      </w:r>
      <w:r w:rsidR="004F2538">
        <w:rPr>
          <w:szCs w:val="24"/>
        </w:rPr>
        <w:t>added</w:t>
      </w:r>
      <w:r w:rsidR="0017122D">
        <w:rPr>
          <w:szCs w:val="24"/>
        </w:rPr>
        <w:t xml:space="preserve"> to the </w:t>
      </w:r>
      <w:r w:rsidR="004328EC">
        <w:rPr>
          <w:szCs w:val="24"/>
        </w:rPr>
        <w:t>new</w:t>
      </w:r>
      <w:r w:rsidR="0017122D">
        <w:rPr>
          <w:szCs w:val="24"/>
        </w:rPr>
        <w:t xml:space="preserve"> </w:t>
      </w:r>
      <w:r w:rsidR="004F2538">
        <w:rPr>
          <w:szCs w:val="24"/>
        </w:rPr>
        <w:t>form.</w:t>
      </w:r>
      <w:r>
        <w:rPr>
          <w:szCs w:val="24"/>
        </w:rPr>
        <w:t xml:space="preserve"> </w:t>
      </w:r>
      <w:r w:rsidR="004F2538">
        <w:rPr>
          <w:szCs w:val="24"/>
        </w:rPr>
        <w:t xml:space="preserve"> CAP ask</w:t>
      </w:r>
      <w:r w:rsidR="004328EC">
        <w:rPr>
          <w:szCs w:val="24"/>
        </w:rPr>
        <w:t>ed</w:t>
      </w:r>
      <w:r w:rsidR="004F2538">
        <w:rPr>
          <w:szCs w:val="24"/>
        </w:rPr>
        <w:t xml:space="preserve"> that such a consideration be </w:t>
      </w:r>
      <w:r w:rsidR="00054693">
        <w:rPr>
          <w:szCs w:val="24"/>
        </w:rPr>
        <w:t xml:space="preserve">delayed and then </w:t>
      </w:r>
      <w:r w:rsidR="005C1553">
        <w:rPr>
          <w:szCs w:val="24"/>
        </w:rPr>
        <w:t>folded into</w:t>
      </w:r>
      <w:r w:rsidR="004F2538">
        <w:rPr>
          <w:szCs w:val="24"/>
        </w:rPr>
        <w:t xml:space="preserve"> </w:t>
      </w:r>
      <w:r w:rsidR="001B13A7">
        <w:rPr>
          <w:szCs w:val="24"/>
        </w:rPr>
        <w:t>a planned review of the instrument</w:t>
      </w:r>
      <w:r w:rsidR="005C1553">
        <w:rPr>
          <w:szCs w:val="24"/>
        </w:rPr>
        <w:t xml:space="preserve"> and related procedures</w:t>
      </w:r>
      <w:r w:rsidR="001B13A7">
        <w:rPr>
          <w:szCs w:val="24"/>
        </w:rPr>
        <w:t xml:space="preserve"> scheduled for </w:t>
      </w:r>
      <w:r w:rsidR="005C1553">
        <w:rPr>
          <w:szCs w:val="24"/>
        </w:rPr>
        <w:t>F</w:t>
      </w:r>
      <w:r w:rsidR="00AB1D6F">
        <w:rPr>
          <w:szCs w:val="24"/>
        </w:rPr>
        <w:t>all</w:t>
      </w:r>
      <w:r w:rsidR="001B13A7">
        <w:rPr>
          <w:szCs w:val="24"/>
        </w:rPr>
        <w:t xml:space="preserve"> 2008</w:t>
      </w:r>
      <w:r w:rsidR="00054693">
        <w:rPr>
          <w:szCs w:val="24"/>
        </w:rPr>
        <w:t>.  The Steering Committee</w:t>
      </w:r>
      <w:r w:rsidR="00AB1D6F">
        <w:rPr>
          <w:szCs w:val="24"/>
        </w:rPr>
        <w:t xml:space="preserve"> agreed.</w:t>
      </w:r>
      <w:r w:rsidR="0097128B">
        <w:rPr>
          <w:szCs w:val="24"/>
        </w:rPr>
        <w:t xml:space="preserve">  In July, 2007, a new TCNJ Promotions and Reappointment Document was approved by the Board of Trustees.  </w:t>
      </w:r>
    </w:p>
    <w:p w:rsidR="001B13A7" w:rsidRDefault="001B13A7" w:rsidP="00D11394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D11394" w:rsidRDefault="00D11394" w:rsidP="00D11394">
      <w:pPr>
        <w:autoSpaceDE w:val="0"/>
        <w:autoSpaceDN w:val="0"/>
        <w:adjustRightInd w:val="0"/>
        <w:spacing w:line="240" w:lineRule="auto"/>
        <w:rPr>
          <w:b/>
          <w:szCs w:val="24"/>
          <w:u w:val="single"/>
        </w:rPr>
      </w:pPr>
      <w:r w:rsidRPr="00D11394">
        <w:rPr>
          <w:b/>
          <w:szCs w:val="24"/>
          <w:u w:val="single"/>
        </w:rPr>
        <w:t xml:space="preserve">Charge: </w:t>
      </w:r>
    </w:p>
    <w:p w:rsidR="00D11394" w:rsidRDefault="00D11394" w:rsidP="00D11394">
      <w:pPr>
        <w:autoSpaceDE w:val="0"/>
        <w:autoSpaceDN w:val="0"/>
        <w:adjustRightInd w:val="0"/>
        <w:spacing w:line="240" w:lineRule="auto"/>
        <w:rPr>
          <w:b/>
          <w:szCs w:val="24"/>
          <w:u w:val="single"/>
        </w:rPr>
      </w:pPr>
    </w:p>
    <w:p w:rsidR="00054693" w:rsidRDefault="00054693" w:rsidP="00D11394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In light of these many requirements</w:t>
      </w:r>
      <w:r w:rsidR="0097128B">
        <w:rPr>
          <w:szCs w:val="24"/>
        </w:rPr>
        <w:t xml:space="preserve">, </w:t>
      </w:r>
      <w:r>
        <w:rPr>
          <w:szCs w:val="24"/>
        </w:rPr>
        <w:t xml:space="preserve">expectations, </w:t>
      </w:r>
      <w:r w:rsidR="0097128B">
        <w:rPr>
          <w:szCs w:val="24"/>
        </w:rPr>
        <w:t xml:space="preserve">and policy changes, </w:t>
      </w:r>
      <w:r>
        <w:rPr>
          <w:szCs w:val="24"/>
        </w:rPr>
        <w:t>t</w:t>
      </w:r>
      <w:r w:rsidR="00D11394" w:rsidRPr="00D11394">
        <w:rPr>
          <w:szCs w:val="24"/>
        </w:rPr>
        <w:t>he Steering Committee</w:t>
      </w:r>
      <w:r w:rsidR="00D11394">
        <w:rPr>
          <w:szCs w:val="24"/>
        </w:rPr>
        <w:t xml:space="preserve"> requests that the Committee on </w:t>
      </w:r>
      <w:r w:rsidR="00AB1D6F">
        <w:rPr>
          <w:szCs w:val="24"/>
        </w:rPr>
        <w:t xml:space="preserve">Academic </w:t>
      </w:r>
      <w:r>
        <w:rPr>
          <w:szCs w:val="24"/>
        </w:rPr>
        <w:t xml:space="preserve">Programs reviews the current Instructor and Course Feedback Form and the procedures </w:t>
      </w:r>
      <w:r w:rsidR="00055C54">
        <w:rPr>
          <w:szCs w:val="24"/>
        </w:rPr>
        <w:t xml:space="preserve">(e.g., electronic or paper administration) </w:t>
      </w:r>
      <w:r>
        <w:rPr>
          <w:szCs w:val="24"/>
        </w:rPr>
        <w:t xml:space="preserve">established for its administration and </w:t>
      </w:r>
      <w:r w:rsidR="00747DF4">
        <w:rPr>
          <w:szCs w:val="24"/>
        </w:rPr>
        <w:t xml:space="preserve">recommend appropriate changes in the </w:t>
      </w:r>
      <w:r>
        <w:rPr>
          <w:szCs w:val="24"/>
        </w:rPr>
        <w:t xml:space="preserve">form and </w:t>
      </w:r>
      <w:r w:rsidR="00022E2A">
        <w:rPr>
          <w:szCs w:val="24"/>
        </w:rPr>
        <w:t>related</w:t>
      </w:r>
      <w:r>
        <w:rPr>
          <w:szCs w:val="24"/>
        </w:rPr>
        <w:t xml:space="preserve"> </w:t>
      </w:r>
      <w:r w:rsidR="00747DF4">
        <w:rPr>
          <w:szCs w:val="24"/>
        </w:rPr>
        <w:t>pr</w:t>
      </w:r>
      <w:r w:rsidR="00556F6E">
        <w:rPr>
          <w:szCs w:val="24"/>
        </w:rPr>
        <w:t>ocedures</w:t>
      </w:r>
      <w:r w:rsidR="005C1553">
        <w:rPr>
          <w:szCs w:val="24"/>
        </w:rPr>
        <w:t>.</w:t>
      </w:r>
    </w:p>
    <w:p w:rsidR="00054693" w:rsidRDefault="00054693" w:rsidP="00D11394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A939F9" w:rsidRDefault="00A939F9" w:rsidP="00D11394">
      <w:pPr>
        <w:autoSpaceDE w:val="0"/>
        <w:autoSpaceDN w:val="0"/>
        <w:adjustRightInd w:val="0"/>
        <w:spacing w:line="240" w:lineRule="auto"/>
        <w:rPr>
          <w:b/>
          <w:szCs w:val="24"/>
          <w:u w:val="single"/>
        </w:rPr>
      </w:pPr>
      <w:r w:rsidRPr="00A939F9">
        <w:rPr>
          <w:b/>
          <w:szCs w:val="24"/>
          <w:u w:val="single"/>
        </w:rPr>
        <w:t>Testimony:</w:t>
      </w:r>
    </w:p>
    <w:p w:rsidR="00A939F9" w:rsidRDefault="00A939F9" w:rsidP="00D11394">
      <w:pPr>
        <w:autoSpaceDE w:val="0"/>
        <w:autoSpaceDN w:val="0"/>
        <w:adjustRightInd w:val="0"/>
        <w:spacing w:line="240" w:lineRule="auto"/>
        <w:rPr>
          <w:b/>
          <w:szCs w:val="24"/>
          <w:u w:val="single"/>
        </w:rPr>
      </w:pPr>
    </w:p>
    <w:p w:rsidR="00A939F9" w:rsidRDefault="005C1553" w:rsidP="00D11394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In making such recommendation</w:t>
      </w:r>
      <w:r w:rsidR="00022E2A">
        <w:rPr>
          <w:szCs w:val="24"/>
        </w:rPr>
        <w:t>s</w:t>
      </w:r>
      <w:r>
        <w:rPr>
          <w:szCs w:val="24"/>
        </w:rPr>
        <w:t xml:space="preserve">, please note how CAP solicited testimony from the college community.  While any recommendations will </w:t>
      </w:r>
      <w:r w:rsidR="00A939F9">
        <w:rPr>
          <w:szCs w:val="24"/>
        </w:rPr>
        <w:t>most directly impact faculty members, it is important that the committee also gather</w:t>
      </w:r>
      <w:r w:rsidR="00444DA6">
        <w:rPr>
          <w:szCs w:val="24"/>
        </w:rPr>
        <w:t>s</w:t>
      </w:r>
      <w:r w:rsidR="00A939F9">
        <w:rPr>
          <w:szCs w:val="24"/>
        </w:rPr>
        <w:t xml:space="preserve"> testimony from interested students and staff members</w:t>
      </w:r>
      <w:r w:rsidR="00055C54">
        <w:rPr>
          <w:szCs w:val="24"/>
        </w:rPr>
        <w:t xml:space="preserve"> as well as the AFT.</w:t>
      </w:r>
    </w:p>
    <w:p w:rsidR="00A939F9" w:rsidRDefault="00A939F9" w:rsidP="00D11394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D11394" w:rsidRDefault="00556F6E" w:rsidP="00D11394">
      <w:pPr>
        <w:autoSpaceDE w:val="0"/>
        <w:autoSpaceDN w:val="0"/>
        <w:adjustRightInd w:val="0"/>
        <w:spacing w:line="240" w:lineRule="auto"/>
        <w:rPr>
          <w:b/>
          <w:szCs w:val="24"/>
          <w:u w:val="single"/>
        </w:rPr>
      </w:pPr>
      <w:r w:rsidRPr="00556F6E">
        <w:rPr>
          <w:b/>
          <w:szCs w:val="24"/>
          <w:u w:val="single"/>
        </w:rPr>
        <w:t>Timeline:</w:t>
      </w:r>
    </w:p>
    <w:p w:rsidR="005C1553" w:rsidRDefault="005C1553" w:rsidP="00D11394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696894" w:rsidRDefault="00A939F9" w:rsidP="00022E2A">
      <w:pPr>
        <w:autoSpaceDE w:val="0"/>
        <w:autoSpaceDN w:val="0"/>
        <w:adjustRightInd w:val="0"/>
        <w:spacing w:line="240" w:lineRule="auto"/>
      </w:pPr>
      <w:r>
        <w:rPr>
          <w:szCs w:val="24"/>
        </w:rPr>
        <w:t xml:space="preserve">Steering asks that this work be completed by </w:t>
      </w:r>
      <w:r w:rsidR="005C1553">
        <w:rPr>
          <w:szCs w:val="24"/>
        </w:rPr>
        <w:t>the end of the Fall</w:t>
      </w:r>
      <w:r w:rsidR="00022E2A">
        <w:rPr>
          <w:szCs w:val="24"/>
        </w:rPr>
        <w:t xml:space="preserve"> </w:t>
      </w:r>
      <w:r w:rsidR="005C1553">
        <w:rPr>
          <w:szCs w:val="24"/>
        </w:rPr>
        <w:t>2008 semester.</w:t>
      </w:r>
      <w:r>
        <w:rPr>
          <w:szCs w:val="24"/>
        </w:rPr>
        <w:t xml:space="preserve"> </w:t>
      </w:r>
      <w:r w:rsidRPr="00A939F9">
        <w:rPr>
          <w:szCs w:val="24"/>
        </w:rPr>
        <w:t xml:space="preserve"> </w:t>
      </w:r>
    </w:p>
    <w:sectPr w:rsidR="00696894" w:rsidSect="009C1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1394"/>
    <w:rsid w:val="00022E2A"/>
    <w:rsid w:val="00054693"/>
    <w:rsid w:val="00055C54"/>
    <w:rsid w:val="0017122D"/>
    <w:rsid w:val="001B13A7"/>
    <w:rsid w:val="002A3FF3"/>
    <w:rsid w:val="00406DA1"/>
    <w:rsid w:val="00425949"/>
    <w:rsid w:val="004328EC"/>
    <w:rsid w:val="00444DA6"/>
    <w:rsid w:val="004E4D71"/>
    <w:rsid w:val="004F2538"/>
    <w:rsid w:val="00556F6E"/>
    <w:rsid w:val="005C1553"/>
    <w:rsid w:val="0064176D"/>
    <w:rsid w:val="00681F0F"/>
    <w:rsid w:val="00696894"/>
    <w:rsid w:val="006D7434"/>
    <w:rsid w:val="00734C24"/>
    <w:rsid w:val="00747DF4"/>
    <w:rsid w:val="00796342"/>
    <w:rsid w:val="00926F66"/>
    <w:rsid w:val="0097128B"/>
    <w:rsid w:val="009C1742"/>
    <w:rsid w:val="00A939F9"/>
    <w:rsid w:val="00AB1D6F"/>
    <w:rsid w:val="00AD1761"/>
    <w:rsid w:val="00AE575A"/>
    <w:rsid w:val="00D11394"/>
    <w:rsid w:val="00E23DDF"/>
    <w:rsid w:val="00E90E4C"/>
    <w:rsid w:val="00EB347C"/>
    <w:rsid w:val="00F17DAC"/>
    <w:rsid w:val="00F4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1394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F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6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1F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Nancy Freudenthal</cp:lastModifiedBy>
  <cp:revision>3</cp:revision>
  <cp:lastPrinted>2007-12-05T18:23:00Z</cp:lastPrinted>
  <dcterms:created xsi:type="dcterms:W3CDTF">2008-09-26T17:54:00Z</dcterms:created>
  <dcterms:modified xsi:type="dcterms:W3CDTF">2008-10-02T15:18:00Z</dcterms:modified>
</cp:coreProperties>
</file>