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74" w:rsidRPr="00462274" w:rsidRDefault="00462274" w:rsidP="00462274">
      <w:pPr>
        <w:pStyle w:val="NoSpacing"/>
        <w:jc w:val="center"/>
        <w:rPr>
          <w:b/>
        </w:rPr>
      </w:pPr>
      <w:r w:rsidRPr="00462274">
        <w:rPr>
          <w:b/>
        </w:rPr>
        <w:t>CSCC</w:t>
      </w:r>
    </w:p>
    <w:p w:rsidR="00462274" w:rsidRPr="00462274" w:rsidRDefault="00462274" w:rsidP="00462274">
      <w:pPr>
        <w:pStyle w:val="NoSpacing"/>
        <w:jc w:val="center"/>
        <w:rPr>
          <w:b/>
        </w:rPr>
      </w:pPr>
      <w:r w:rsidRPr="00462274">
        <w:rPr>
          <w:b/>
        </w:rPr>
        <w:t>Minutes of September 8, 2010</w:t>
      </w:r>
    </w:p>
    <w:p w:rsidR="00462274" w:rsidRDefault="00462274"/>
    <w:p w:rsidR="00992D35" w:rsidRDefault="00462274">
      <w:pPr>
        <w:rPr>
          <w:b/>
        </w:rPr>
      </w:pPr>
      <w:r w:rsidRPr="00462274">
        <w:rPr>
          <w:b/>
        </w:rPr>
        <w:t>Attendance</w:t>
      </w:r>
      <w:r w:rsidR="00992D35">
        <w:rPr>
          <w:b/>
        </w:rPr>
        <w:t>:</w:t>
      </w:r>
    </w:p>
    <w:p w:rsidR="001F254F" w:rsidRDefault="00462274">
      <w:r>
        <w:rPr>
          <w:b/>
        </w:rPr>
        <w:t xml:space="preserve">Present: </w:t>
      </w:r>
      <w:r w:rsidR="00EC1084">
        <w:t xml:space="preserve">Paul </w:t>
      </w:r>
      <w:proofErr w:type="spellStart"/>
      <w:r w:rsidR="00EC1084">
        <w:t>D’Angelo</w:t>
      </w:r>
      <w:proofErr w:type="spellEnd"/>
      <w:r w:rsidR="00992D35">
        <w:t xml:space="preserve">, Lindsay </w:t>
      </w:r>
      <w:proofErr w:type="spellStart"/>
      <w:r w:rsidR="00992D35">
        <w:t>Gagliano</w:t>
      </w:r>
      <w:proofErr w:type="spellEnd"/>
      <w:r w:rsidR="00992D35">
        <w:t xml:space="preserve">, Leona Harris (for Mark Woodford), </w:t>
      </w:r>
      <w:r>
        <w:t xml:space="preserve">Wayne </w:t>
      </w:r>
      <w:proofErr w:type="spellStart"/>
      <w:r>
        <w:t>Heisler</w:t>
      </w:r>
      <w:proofErr w:type="spellEnd"/>
      <w:r>
        <w:t xml:space="preserve">, </w:t>
      </w:r>
      <w:proofErr w:type="spellStart"/>
      <w:r>
        <w:t>Magda</w:t>
      </w:r>
      <w:proofErr w:type="spellEnd"/>
      <w:r>
        <w:t xml:space="preserve"> Manetas, Marc </w:t>
      </w:r>
      <w:proofErr w:type="spellStart"/>
      <w:r>
        <w:t>Meola</w:t>
      </w:r>
      <w:proofErr w:type="spellEnd"/>
      <w:r>
        <w:t xml:space="preserve">, Manish </w:t>
      </w:r>
      <w:proofErr w:type="spellStart"/>
      <w:r>
        <w:t>Paliwal</w:t>
      </w:r>
      <w:proofErr w:type="spellEnd"/>
      <w:r>
        <w:t xml:space="preserve">, </w:t>
      </w:r>
      <w:r w:rsidR="00F92F32">
        <w:t xml:space="preserve"> Janice </w:t>
      </w:r>
      <w:proofErr w:type="spellStart"/>
      <w:r w:rsidR="00F92F32">
        <w:t>Vermeychuk</w:t>
      </w:r>
      <w:proofErr w:type="spellEnd"/>
      <w:r w:rsidR="00992D35">
        <w:t>, Carol Wells.</w:t>
      </w:r>
    </w:p>
    <w:p w:rsidR="00462274" w:rsidRDefault="00462274" w:rsidP="00992D35">
      <w:pPr>
        <w:spacing w:before="240"/>
      </w:pPr>
      <w:r>
        <w:rPr>
          <w:b/>
        </w:rPr>
        <w:t>Excused</w:t>
      </w:r>
      <w:r w:rsidRPr="00462274">
        <w:rPr>
          <w:b/>
        </w:rPr>
        <w:t>:</w:t>
      </w:r>
      <w:r>
        <w:t xml:space="preserve"> </w:t>
      </w:r>
      <w:r w:rsidR="00415C12">
        <w:t xml:space="preserve">Diane Gruenberg, </w:t>
      </w:r>
      <w:r w:rsidR="00992D35">
        <w:t xml:space="preserve">James </w:t>
      </w:r>
      <w:proofErr w:type="spellStart"/>
      <w:r w:rsidR="00992D35">
        <w:t>Norfleet</w:t>
      </w:r>
      <w:proofErr w:type="spellEnd"/>
      <w:r w:rsidR="00992D35">
        <w:t xml:space="preserve"> (</w:t>
      </w:r>
      <w:proofErr w:type="spellStart"/>
      <w:r w:rsidR="006A03C5" w:rsidRPr="006A03C5">
        <w:rPr>
          <w:rStyle w:val="Emphasis"/>
          <w:rFonts w:ascii="Verdana" w:hAnsi="Verdana"/>
          <w:sz w:val="18"/>
          <w:szCs w:val="18"/>
        </w:rPr>
        <w:t>exofficio</w:t>
      </w:r>
      <w:proofErr w:type="spellEnd"/>
      <w:r w:rsidR="00992D35">
        <w:t xml:space="preserve">), </w:t>
      </w:r>
      <w:r w:rsidR="00415C12">
        <w:t xml:space="preserve">Mark Woodford (on sabbatical this semester), </w:t>
      </w:r>
      <w:r w:rsidR="00992D35">
        <w:t xml:space="preserve">Dan </w:t>
      </w:r>
      <w:proofErr w:type="spellStart"/>
      <w:r w:rsidR="00992D35">
        <w:t>Frieri</w:t>
      </w:r>
      <w:proofErr w:type="spellEnd"/>
      <w:r w:rsidR="00992D35">
        <w:t xml:space="preserve">, Jillian Irizarry, </w:t>
      </w:r>
      <w:proofErr w:type="gramStart"/>
      <w:r w:rsidR="00992D35">
        <w:t>Sean</w:t>
      </w:r>
      <w:proofErr w:type="gramEnd"/>
      <w:r w:rsidR="00992D35">
        <w:t xml:space="preserve"> Parsons.</w:t>
      </w:r>
    </w:p>
    <w:p w:rsidR="00462274" w:rsidRDefault="00462274" w:rsidP="00462274">
      <w:pPr>
        <w:pStyle w:val="ListParagraph"/>
        <w:numPr>
          <w:ilvl w:val="0"/>
          <w:numId w:val="1"/>
        </w:numPr>
      </w:pPr>
      <w:r>
        <w:t>Minutes from the CSCC meeting on July 9, 2010 meeting were approved pending some minor revisions.</w:t>
      </w:r>
    </w:p>
    <w:p w:rsidR="00462274" w:rsidRDefault="00415C12" w:rsidP="00462274">
      <w:pPr>
        <w:pStyle w:val="ListParagraph"/>
        <w:numPr>
          <w:ilvl w:val="0"/>
          <w:numId w:val="1"/>
        </w:numPr>
      </w:pPr>
      <w:r>
        <w:t xml:space="preserve">New </w:t>
      </w:r>
      <w:r w:rsidR="00462274">
        <w:t>CSCC officers were elected:</w:t>
      </w:r>
    </w:p>
    <w:p w:rsidR="00462274" w:rsidRDefault="00462274" w:rsidP="0008370C">
      <w:pPr>
        <w:pStyle w:val="ListParagraph"/>
        <w:ind w:firstLine="720"/>
      </w:pPr>
      <w:r>
        <w:t>Manish Paliwal – Chair</w:t>
      </w:r>
    </w:p>
    <w:p w:rsidR="00462274" w:rsidRDefault="00462274" w:rsidP="0008370C">
      <w:pPr>
        <w:pStyle w:val="ListParagraph"/>
        <w:ind w:firstLine="720"/>
      </w:pPr>
      <w:r>
        <w:t xml:space="preserve">Paul </w:t>
      </w:r>
      <w:proofErr w:type="spellStart"/>
      <w:r>
        <w:t>D’Angelo</w:t>
      </w:r>
      <w:proofErr w:type="spellEnd"/>
      <w:r>
        <w:t xml:space="preserve"> – Vice Chair</w:t>
      </w:r>
    </w:p>
    <w:p w:rsidR="00462274" w:rsidRDefault="00462274" w:rsidP="0008370C">
      <w:pPr>
        <w:pStyle w:val="ListParagraph"/>
        <w:ind w:firstLine="720"/>
      </w:pPr>
      <w:r>
        <w:t>Carol Wells - Secretary</w:t>
      </w:r>
    </w:p>
    <w:p w:rsidR="00462274" w:rsidRDefault="00462274" w:rsidP="00462274">
      <w:pPr>
        <w:pStyle w:val="ListParagraph"/>
        <w:numPr>
          <w:ilvl w:val="0"/>
          <w:numId w:val="1"/>
        </w:numPr>
      </w:pPr>
      <w:r>
        <w:t xml:space="preserve">Final </w:t>
      </w:r>
      <w:r w:rsidR="0008370C">
        <w:t xml:space="preserve">2009-10 </w:t>
      </w:r>
      <w:r>
        <w:t xml:space="preserve">CSCC report to </w:t>
      </w:r>
      <w:r w:rsidR="007161C0">
        <w:t xml:space="preserve">the </w:t>
      </w:r>
      <w:r>
        <w:t xml:space="preserve">Steering </w:t>
      </w:r>
      <w:r w:rsidR="00415C12">
        <w:t xml:space="preserve">was </w:t>
      </w:r>
      <w:r w:rsidR="007161C0">
        <w:t>reviewed.</w:t>
      </w:r>
    </w:p>
    <w:p w:rsidR="0008370C" w:rsidRDefault="0008370C" w:rsidP="00462274">
      <w:pPr>
        <w:pStyle w:val="ListParagraph"/>
        <w:numPr>
          <w:ilvl w:val="0"/>
          <w:numId w:val="1"/>
        </w:numPr>
      </w:pPr>
      <w:r>
        <w:t xml:space="preserve">Status reports </w:t>
      </w:r>
    </w:p>
    <w:p w:rsidR="00462274" w:rsidRDefault="0008370C" w:rsidP="0008370C">
      <w:pPr>
        <w:pStyle w:val="ListParagraph"/>
        <w:numPr>
          <w:ilvl w:val="1"/>
          <w:numId w:val="1"/>
        </w:numPr>
      </w:pPr>
      <w:r>
        <w:t>Travel P</w:t>
      </w:r>
      <w:r w:rsidR="00462274">
        <w:t xml:space="preserve">olicy: </w:t>
      </w:r>
      <w:r>
        <w:t xml:space="preserve"> Still in General Counsel’s office</w:t>
      </w:r>
    </w:p>
    <w:p w:rsidR="00F46C23" w:rsidRDefault="0008370C" w:rsidP="00F46C23">
      <w:pPr>
        <w:pStyle w:val="ListParagraph"/>
        <w:numPr>
          <w:ilvl w:val="1"/>
          <w:numId w:val="1"/>
        </w:numPr>
      </w:pPr>
      <w:r>
        <w:t xml:space="preserve">New Student Code of Conduct: Awaiting </w:t>
      </w:r>
      <w:r w:rsidR="007D60CD">
        <w:t>charge from</w:t>
      </w:r>
      <w:r>
        <w:t xml:space="preserve"> </w:t>
      </w:r>
      <w:r w:rsidR="007D60CD">
        <w:t xml:space="preserve">the </w:t>
      </w:r>
      <w:r>
        <w:t xml:space="preserve">Steering </w:t>
      </w:r>
      <w:r w:rsidR="007D60CD">
        <w:t>Committee</w:t>
      </w:r>
    </w:p>
    <w:p w:rsidR="0008370C" w:rsidRDefault="0008370C" w:rsidP="00F46C23">
      <w:pPr>
        <w:pStyle w:val="ListParagraph"/>
        <w:numPr>
          <w:ilvl w:val="1"/>
          <w:numId w:val="1"/>
        </w:numPr>
      </w:pPr>
      <w:r>
        <w:t xml:space="preserve">Proposed Facilities Use Policy: </w:t>
      </w:r>
      <w:r w:rsidR="007D60CD">
        <w:t xml:space="preserve"> This is CSCC’s new charge for from the Steering Committee. College’s Gen</w:t>
      </w:r>
      <w:r w:rsidR="00415C12">
        <w:t xml:space="preserve">eral Counsel has drafted proposed policy.  CSCC is to present the proposed policy to campus community members and </w:t>
      </w:r>
      <w:r w:rsidR="00F46C23">
        <w:t>provide ample opportunity for response.</w:t>
      </w:r>
      <w:r w:rsidR="00415C12">
        <w:t xml:space="preserve">  The plan is for 2 campus community </w:t>
      </w:r>
      <w:proofErr w:type="spellStart"/>
      <w:r w:rsidR="00415C12">
        <w:t>fora</w:t>
      </w:r>
      <w:proofErr w:type="spellEnd"/>
      <w:r w:rsidR="00415C12">
        <w:t xml:space="preserve">, </w:t>
      </w:r>
      <w:r w:rsidR="00F46C23">
        <w:t xml:space="preserve">and presentations to </w:t>
      </w:r>
      <w:r w:rsidR="00415C12">
        <w:t>S</w:t>
      </w:r>
      <w:r w:rsidR="00F46C23">
        <w:t>taff and Faculty Senate</w:t>
      </w:r>
      <w:r w:rsidR="00415C12">
        <w:t xml:space="preserve"> and </w:t>
      </w:r>
      <w:r w:rsidR="00F46C23">
        <w:t xml:space="preserve">SGA. Marc </w:t>
      </w:r>
      <w:proofErr w:type="spellStart"/>
      <w:r w:rsidR="00F46C23">
        <w:t>Meola</w:t>
      </w:r>
      <w:proofErr w:type="spellEnd"/>
      <w:r w:rsidR="00F46C23">
        <w:t xml:space="preserve"> and Wayne </w:t>
      </w:r>
      <w:proofErr w:type="spellStart"/>
      <w:r w:rsidR="00F46C23">
        <w:t>Heisler</w:t>
      </w:r>
      <w:proofErr w:type="spellEnd"/>
      <w:r w:rsidR="00F46C23">
        <w:t xml:space="preserve"> are Faculty Senators.  Janice Vermeychuk and Carol Wells are Staff Senators.  Lindsay </w:t>
      </w:r>
      <w:proofErr w:type="spellStart"/>
      <w:r w:rsidR="00F46C23">
        <w:t>Gagliano</w:t>
      </w:r>
      <w:proofErr w:type="spellEnd"/>
      <w:r w:rsidR="00F46C23">
        <w:t xml:space="preserve"> is on the SGA.  In addition the proposed policy will be posted online to collect feedback from those who are unable to attend these presentations.  The r</w:t>
      </w:r>
      <w:r w:rsidR="00415C12">
        <w:t xml:space="preserve">esponsibility of CSCC members </w:t>
      </w:r>
      <w:r w:rsidR="00F46C23">
        <w:t xml:space="preserve">is to read the proposed policy at these meetings and </w:t>
      </w:r>
      <w:r w:rsidR="00415C12">
        <w:t>take minutes</w:t>
      </w:r>
      <w:r w:rsidR="00F46C23">
        <w:t xml:space="preserve">.  Responses will be collated </w:t>
      </w:r>
      <w:r w:rsidR="00415C12">
        <w:t xml:space="preserve">with those </w:t>
      </w:r>
      <w:r w:rsidR="00F46C23">
        <w:t>from</w:t>
      </w:r>
      <w:r w:rsidR="00415C12">
        <w:t xml:space="preserve"> CSCC</w:t>
      </w:r>
      <w:r w:rsidR="00F46C23">
        <w:t xml:space="preserve"> members</w:t>
      </w:r>
      <w:r>
        <w:t xml:space="preserve">. CSCC members were asked to bring calendars to next meeting so that dates/times for the </w:t>
      </w:r>
      <w:proofErr w:type="spellStart"/>
      <w:r>
        <w:t>fora</w:t>
      </w:r>
      <w:proofErr w:type="spellEnd"/>
      <w:r>
        <w:t xml:space="preserve"> can be selected. </w:t>
      </w:r>
    </w:p>
    <w:p w:rsidR="007D60CD" w:rsidRDefault="007D60CD" w:rsidP="007D60CD">
      <w:pPr>
        <w:pStyle w:val="HTMLPreformatted"/>
        <w:numPr>
          <w:ilvl w:val="0"/>
          <w:numId w:val="1"/>
        </w:numPr>
        <w:rPr>
          <w:rFonts w:ascii="Calibri" w:hAnsi="Calibri"/>
          <w:sz w:val="22"/>
          <w:szCs w:val="22"/>
        </w:rPr>
      </w:pPr>
      <w:r w:rsidRPr="007D60CD">
        <w:rPr>
          <w:rFonts w:ascii="Calibri" w:hAnsi="Calibri"/>
          <w:sz w:val="22"/>
          <w:szCs w:val="22"/>
        </w:rPr>
        <w:t>CSCC meeting location will continue to be in the Music Building 201 (the Department of Music Conference Room, located in the main office suite in the center of the second floor of the building).</w:t>
      </w:r>
    </w:p>
    <w:p w:rsidR="007D60CD" w:rsidRDefault="007D60CD" w:rsidP="007D60CD">
      <w:pPr>
        <w:pStyle w:val="HTMLPreformatted"/>
        <w:ind w:left="720"/>
        <w:rPr>
          <w:rFonts w:ascii="Calibri" w:hAnsi="Calibri"/>
          <w:sz w:val="22"/>
          <w:szCs w:val="22"/>
        </w:rPr>
      </w:pPr>
    </w:p>
    <w:p w:rsidR="007D60CD" w:rsidRDefault="007D60CD" w:rsidP="007D60CD">
      <w:pPr>
        <w:pStyle w:val="HTMLPreformatted"/>
        <w:rPr>
          <w:rFonts w:ascii="Calibri" w:hAnsi="Calibri"/>
          <w:sz w:val="22"/>
          <w:szCs w:val="22"/>
        </w:rPr>
      </w:pPr>
    </w:p>
    <w:p w:rsidR="007D60CD" w:rsidRDefault="007D60CD" w:rsidP="007D60CD">
      <w:pPr>
        <w:pStyle w:val="HTMLPreformatted"/>
        <w:rPr>
          <w:rFonts w:ascii="Calibri" w:hAnsi="Calibri"/>
          <w:sz w:val="22"/>
          <w:szCs w:val="22"/>
        </w:rPr>
      </w:pPr>
      <w:r>
        <w:rPr>
          <w:rFonts w:ascii="Calibri" w:hAnsi="Calibri"/>
          <w:sz w:val="22"/>
          <w:szCs w:val="22"/>
        </w:rPr>
        <w:t xml:space="preserve">Respectively submitted by </w:t>
      </w:r>
    </w:p>
    <w:p w:rsidR="0008370C" w:rsidRPr="00F06941" w:rsidRDefault="008A394C" w:rsidP="00F06941">
      <w:pPr>
        <w:pStyle w:val="HTMLPreformatted"/>
        <w:rPr>
          <w:rFonts w:ascii="Calibri" w:hAnsi="Calibri"/>
          <w:sz w:val="22"/>
          <w:szCs w:val="22"/>
        </w:rPr>
      </w:pPr>
      <w:r>
        <w:rPr>
          <w:rFonts w:ascii="Calibri" w:hAnsi="Calibri"/>
          <w:sz w:val="22"/>
          <w:szCs w:val="22"/>
        </w:rPr>
        <w:t>Carol J. Wells</w:t>
      </w:r>
    </w:p>
    <w:p w:rsidR="007D60CD" w:rsidRDefault="007D60CD" w:rsidP="007D60CD">
      <w:pPr>
        <w:pStyle w:val="ListParagraph"/>
      </w:pPr>
    </w:p>
    <w:p w:rsidR="00462274" w:rsidRDefault="00462274"/>
    <w:sectPr w:rsidR="00462274" w:rsidSect="001F2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0700C"/>
    <w:multiLevelType w:val="hybridMultilevel"/>
    <w:tmpl w:val="64268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spelling="clean" w:grammar="clean"/>
  <w:defaultTabStop w:val="720"/>
  <w:characterSpacingControl w:val="doNotCompress"/>
  <w:compat/>
  <w:rsids>
    <w:rsidRoot w:val="00462274"/>
    <w:rsid w:val="0001192A"/>
    <w:rsid w:val="0008370C"/>
    <w:rsid w:val="001F254F"/>
    <w:rsid w:val="002054FF"/>
    <w:rsid w:val="00216965"/>
    <w:rsid w:val="00415C12"/>
    <w:rsid w:val="00462274"/>
    <w:rsid w:val="006A03C5"/>
    <w:rsid w:val="007161C0"/>
    <w:rsid w:val="007D60CD"/>
    <w:rsid w:val="00843C6A"/>
    <w:rsid w:val="008A394C"/>
    <w:rsid w:val="00966FF3"/>
    <w:rsid w:val="009772A5"/>
    <w:rsid w:val="00992D35"/>
    <w:rsid w:val="00E45F86"/>
    <w:rsid w:val="00EC1084"/>
    <w:rsid w:val="00F06941"/>
    <w:rsid w:val="00F46C23"/>
    <w:rsid w:val="00F92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274"/>
    <w:pPr>
      <w:spacing w:after="0" w:line="240" w:lineRule="auto"/>
    </w:pPr>
  </w:style>
  <w:style w:type="paragraph" w:styleId="ListParagraph">
    <w:name w:val="List Paragraph"/>
    <w:basedOn w:val="Normal"/>
    <w:uiPriority w:val="34"/>
    <w:qFormat/>
    <w:rsid w:val="00462274"/>
    <w:pPr>
      <w:ind w:left="720"/>
      <w:contextualSpacing/>
    </w:pPr>
  </w:style>
  <w:style w:type="paragraph" w:styleId="HTMLPreformatted">
    <w:name w:val="HTML Preformatted"/>
    <w:basedOn w:val="Normal"/>
    <w:link w:val="HTMLPreformattedChar"/>
    <w:uiPriority w:val="99"/>
    <w:unhideWhenUsed/>
    <w:rsid w:val="007D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60CD"/>
    <w:rPr>
      <w:rFonts w:ascii="Courier New" w:eastAsia="Times New Roman" w:hAnsi="Courier New" w:cs="Courier New"/>
      <w:sz w:val="20"/>
      <w:szCs w:val="20"/>
    </w:rPr>
  </w:style>
  <w:style w:type="character" w:styleId="Emphasis">
    <w:name w:val="Emphasis"/>
    <w:basedOn w:val="DefaultParagraphFont"/>
    <w:uiPriority w:val="20"/>
    <w:qFormat/>
    <w:rsid w:val="006A03C5"/>
    <w:rPr>
      <w:i/>
      <w:iCs/>
    </w:rPr>
  </w:style>
</w:styles>
</file>

<file path=word/webSettings.xml><?xml version="1.0" encoding="utf-8"?>
<w:webSettings xmlns:r="http://schemas.openxmlformats.org/officeDocument/2006/relationships" xmlns:w="http://schemas.openxmlformats.org/wordprocessingml/2006/main">
  <w:divs>
    <w:div w:id="6810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Information Technology</cp:lastModifiedBy>
  <cp:revision>2</cp:revision>
  <cp:lastPrinted>2010-09-22T15:47:00Z</cp:lastPrinted>
  <dcterms:created xsi:type="dcterms:W3CDTF">2010-09-29T19:06:00Z</dcterms:created>
  <dcterms:modified xsi:type="dcterms:W3CDTF">2010-09-29T19:06:00Z</dcterms:modified>
</cp:coreProperties>
</file>